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重大决策听证会报名申请表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855"/>
        <w:gridCol w:w="1890"/>
        <w:gridCol w:w="1560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8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听证事项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8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8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8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8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NjFhNzJjYzdlOTkyYTYyZjljNzNlYzhmMTNmOGUifQ=="/>
  </w:docVars>
  <w:rsids>
    <w:rsidRoot w:val="66270D09"/>
    <w:rsid w:val="66270D09"/>
    <w:rsid w:val="75E25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2024-01-11T01:50:00Z</dcterms:created>
  <dc:creator>LF</dc:creator>
  <cp:lastModifiedBy>偾桌笨餐财</cp:lastModifiedBy>
  <dcterms:modified xsi:type="dcterms:W3CDTF">2024-01-11T07:01:49Z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C05160973DB347DC85981FD0607839B7_13</vt:lpwstr>
  </property>
</Properties>
</file>