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9" w:line="175" w:lineRule="auto"/>
        <w:ind w:left="5850"/>
        <w:rPr>
          <w:rFonts w:ascii="微软雅黑" w:hAnsi="微软雅黑" w:eastAsia="微软雅黑" w:cs="微软雅黑"/>
          <w:sz w:val="43"/>
          <w:szCs w:val="43"/>
        </w:rPr>
      </w:pPr>
      <w:r>
        <w:rPr>
          <w:rFonts w:ascii="微软雅黑" w:hAnsi="微软雅黑" w:eastAsia="微软雅黑" w:cs="微软雅黑"/>
          <w:spacing w:val="11"/>
          <w:sz w:val="43"/>
          <w:szCs w:val="43"/>
          <w14:textOutline w14:w="8011" w14:cap="sq" w14:cmpd="sng">
            <w14:solidFill>
              <w14:srgbClr w14:val="000000"/>
            </w14:solidFill>
            <w14:prstDash w14:val="solid"/>
            <w14:bevel/>
          </w14:textOutline>
        </w:rPr>
        <w:t>项</w:t>
      </w:r>
      <w:r>
        <w:rPr>
          <w:rFonts w:ascii="微软雅黑" w:hAnsi="微软雅黑" w:eastAsia="微软雅黑" w:cs="微软雅黑"/>
          <w:spacing w:val="7"/>
          <w:sz w:val="43"/>
          <w:szCs w:val="43"/>
          <w14:textOutline w14:w="8011" w14:cap="sq" w14:cmpd="sng">
            <w14:solidFill>
              <w14:srgbClr w14:val="000000"/>
            </w14:solidFill>
            <w14:prstDash w14:val="solid"/>
            <w14:bevel/>
          </w14:textOutline>
        </w:rPr>
        <w:t>目基本信息表</w:t>
      </w:r>
    </w:p>
    <w:tbl>
      <w:tblPr>
        <w:tblStyle w:val="6"/>
        <w:tblW w:w="1476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8"/>
        <w:gridCol w:w="2223"/>
        <w:gridCol w:w="2275"/>
        <w:gridCol w:w="1942"/>
        <w:gridCol w:w="2846"/>
        <w:gridCol w:w="2522"/>
        <w:gridCol w:w="2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2" w:hRule="atLeast"/>
        </w:trPr>
        <w:tc>
          <w:tcPr>
            <w:tcW w:w="648" w:type="dxa"/>
            <w:vMerge w:val="restart"/>
            <w:tcBorders>
              <w:top w:val="single" w:color="000000" w:sz="2" w:space="0"/>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8" w:line="201" w:lineRule="auto"/>
              <w:ind w:left="246" w:leftChars="0" w:right="36" w:rightChars="0" w:hanging="197" w:firstLineChars="0"/>
              <w:rPr>
                <w:rFonts w:hint="eastAsia" w:ascii="仿宋" w:hAnsi="仿宋" w:eastAsia="仿宋" w:cs="仿宋"/>
                <w:b w:val="0"/>
                <w:bCs w:val="0"/>
                <w:sz w:val="18"/>
                <w:szCs w:val="18"/>
              </w:rPr>
            </w:pPr>
            <w:r>
              <w:rPr>
                <w:rFonts w:ascii="微软雅黑" w:hAnsi="微软雅黑" w:eastAsia="微软雅黑" w:cs="微软雅黑"/>
                <w:spacing w:val="3"/>
                <w:sz w:val="18"/>
                <w:szCs w:val="18"/>
                <w14:textOutline w14:w="3396" w14:cap="sq" w14:cmpd="sng">
                  <w14:solidFill>
                    <w14:srgbClr w14:val="000000"/>
                  </w14:solidFill>
                  <w14:prstDash w14:val="solid"/>
                  <w14:bevel/>
                </w14:textOutline>
              </w:rPr>
              <w:t>基</w:t>
            </w:r>
            <w:r>
              <w:rPr>
                <w:rFonts w:ascii="微软雅黑" w:hAnsi="微软雅黑" w:eastAsia="微软雅黑" w:cs="微软雅黑"/>
                <w:spacing w:val="2"/>
                <w:sz w:val="18"/>
                <w:szCs w:val="18"/>
                <w14:textOutline w14:w="3396" w14:cap="sq" w14:cmpd="sng">
                  <w14:solidFill>
                    <w14:srgbClr w14:val="000000"/>
                  </w14:solidFill>
                  <w14:prstDash w14:val="solid"/>
                  <w14:bevel/>
                </w14:textOutline>
              </w:rPr>
              <w:t>本信</w:t>
            </w:r>
            <w:r>
              <w:rPr>
                <w:rFonts w:ascii="微软雅黑" w:hAnsi="微软雅黑" w:eastAsia="微软雅黑" w:cs="微软雅黑"/>
                <w:sz w:val="18"/>
                <w:szCs w:val="18"/>
              </w:rPr>
              <w:t xml:space="preserve"> </w:t>
            </w:r>
            <w:r>
              <w:rPr>
                <w:rFonts w:ascii="微软雅黑" w:hAnsi="微软雅黑" w:eastAsia="微软雅黑" w:cs="微软雅黑"/>
                <w:sz w:val="18"/>
                <w:szCs w:val="18"/>
                <w14:textOutline w14:w="3396" w14:cap="sq" w14:cmpd="sng">
                  <w14:solidFill>
                    <w14:srgbClr w14:val="000000"/>
                  </w14:solidFill>
                  <w14:prstDash w14:val="solid"/>
                  <w14:bevel/>
                </w14:textOutline>
              </w:rPr>
              <w:t>息</w:t>
            </w:r>
          </w:p>
        </w:tc>
        <w:tc>
          <w:tcPr>
            <w:tcW w:w="2223" w:type="dxa"/>
            <w:tcBorders>
              <w:top w:val="single" w:color="000000" w:sz="2" w:space="0"/>
              <w:bottom w:val="single" w:color="000000" w:sz="2" w:space="0"/>
            </w:tcBorders>
            <w:vAlign w:val="top"/>
          </w:tcPr>
          <w:p>
            <w:pPr>
              <w:spacing w:before="64" w:line="206" w:lineRule="auto"/>
              <w:ind w:left="738" w:leftChars="0"/>
              <w:rPr>
                <w:rFonts w:hint="eastAsia" w:ascii="仿宋" w:hAnsi="仿宋" w:eastAsia="仿宋" w:cs="仿宋"/>
                <w:b w:val="0"/>
                <w:bCs w:val="0"/>
                <w:sz w:val="18"/>
                <w:szCs w:val="18"/>
              </w:rPr>
            </w:pPr>
            <w:r>
              <w:rPr>
                <w:rFonts w:ascii="微软雅黑" w:hAnsi="微软雅黑" w:eastAsia="微软雅黑" w:cs="微软雅黑"/>
                <w:spacing w:val="-11"/>
                <w:sz w:val="18"/>
                <w:szCs w:val="18"/>
                <w14:textOutline w14:w="3396" w14:cap="sq" w14:cmpd="sng">
                  <w14:solidFill>
                    <w14:srgbClr w14:val="000000"/>
                  </w14:solidFill>
                  <w14:prstDash w14:val="solid"/>
                  <w14:bevel/>
                </w14:textOutline>
              </w:rPr>
              <w:t>项</w:t>
            </w:r>
            <w:r>
              <w:rPr>
                <w:rFonts w:ascii="微软雅黑" w:hAnsi="微软雅黑" w:eastAsia="微软雅黑" w:cs="微软雅黑"/>
                <w:spacing w:val="-7"/>
                <w:sz w:val="18"/>
                <w:szCs w:val="18"/>
              </w:rPr>
              <w:t xml:space="preserve"> </w:t>
            </w:r>
            <w:r>
              <w:rPr>
                <w:rFonts w:ascii="微软雅黑" w:hAnsi="微软雅黑" w:eastAsia="微软雅黑" w:cs="微软雅黑"/>
                <w:spacing w:val="-7"/>
                <w:sz w:val="18"/>
                <w:szCs w:val="18"/>
                <w14:textOutline w14:w="3396" w14:cap="sq" w14:cmpd="sng">
                  <w14:solidFill>
                    <w14:srgbClr w14:val="000000"/>
                  </w14:solidFill>
                  <w14:prstDash w14:val="solid"/>
                  <w14:bevel/>
                </w14:textOutline>
              </w:rPr>
              <w:t>目名称</w:t>
            </w:r>
          </w:p>
        </w:tc>
        <w:tc>
          <w:tcPr>
            <w:tcW w:w="11895" w:type="dxa"/>
            <w:gridSpan w:val="5"/>
            <w:tcBorders>
              <w:top w:val="single" w:color="000000" w:sz="2" w:space="0"/>
              <w:bottom w:val="single" w:color="000000" w:sz="2" w:space="0"/>
            </w:tcBorders>
            <w:vAlign w:val="top"/>
          </w:tcPr>
          <w:p>
            <w:pPr>
              <w:spacing w:before="56" w:line="193" w:lineRule="auto"/>
              <w:ind w:left="4429"/>
              <w:rPr>
                <w:rFonts w:hint="eastAsia" w:ascii="仿宋" w:hAnsi="仿宋" w:eastAsia="仿宋" w:cs="仿宋"/>
                <w:sz w:val="18"/>
                <w:szCs w:val="18"/>
              </w:rPr>
            </w:pPr>
            <w:r>
              <w:rPr>
                <w:rFonts w:hint="eastAsia" w:ascii="仿宋" w:hAnsi="仿宋" w:eastAsia="仿宋" w:cs="仿宋"/>
                <w:spacing w:val="1"/>
                <w:sz w:val="18"/>
                <w:szCs w:val="18"/>
              </w:rPr>
              <w:t>永</w:t>
            </w:r>
            <w:r>
              <w:rPr>
                <w:rFonts w:hint="eastAsia" w:ascii="仿宋" w:hAnsi="仿宋" w:eastAsia="仿宋" w:cs="仿宋"/>
                <w:sz w:val="18"/>
                <w:szCs w:val="18"/>
              </w:rPr>
              <w:t>德</w:t>
            </w:r>
            <w:r>
              <w:rPr>
                <w:rFonts w:hint="eastAsia" w:ascii="仿宋" w:hAnsi="仿宋" w:eastAsia="仿宋" w:cs="仿宋"/>
                <w:sz w:val="18"/>
                <w:szCs w:val="18"/>
                <w:lang w:eastAsia="zh-CN"/>
              </w:rPr>
              <w:t>县新型经营主体（</w:t>
            </w:r>
            <w:r>
              <w:rPr>
                <w:rFonts w:hint="eastAsia" w:ascii="仿宋" w:hAnsi="仿宋" w:eastAsia="仿宋" w:cs="仿宋"/>
                <w:sz w:val="18"/>
                <w:szCs w:val="18"/>
              </w:rPr>
              <w:t>合作社</w:t>
            </w:r>
            <w:r>
              <w:rPr>
                <w:rFonts w:hint="eastAsia" w:ascii="仿宋" w:hAnsi="仿宋" w:eastAsia="仿宋" w:cs="仿宋"/>
                <w:sz w:val="18"/>
                <w:szCs w:val="18"/>
                <w:lang w:eastAsia="zh-CN"/>
              </w:rPr>
              <w:t>）培育项目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4" w:hRule="atLeast"/>
        </w:trPr>
        <w:tc>
          <w:tcPr>
            <w:tcW w:w="648" w:type="dxa"/>
            <w:vMerge w:val="continue"/>
            <w:tcBorders>
              <w:top w:val="nil"/>
              <w:bottom w:val="nil"/>
            </w:tcBorders>
            <w:vAlign w:val="top"/>
          </w:tcPr>
          <w:p>
            <w:pPr>
              <w:rPr>
                <w:rFonts w:hint="eastAsia" w:ascii="仿宋" w:hAnsi="仿宋" w:eastAsia="仿宋" w:cs="仿宋"/>
                <w:b w:val="0"/>
                <w:bCs w:val="0"/>
                <w:sz w:val="18"/>
                <w:szCs w:val="18"/>
              </w:rPr>
            </w:pPr>
          </w:p>
        </w:tc>
        <w:tc>
          <w:tcPr>
            <w:tcW w:w="2223" w:type="dxa"/>
            <w:tcBorders>
              <w:top w:val="single" w:color="000000" w:sz="2" w:space="0"/>
              <w:bottom w:val="single" w:color="000000" w:sz="2" w:space="0"/>
            </w:tcBorders>
            <w:vAlign w:val="top"/>
          </w:tcPr>
          <w:p>
            <w:pPr>
              <w:spacing w:before="56" w:line="207" w:lineRule="auto"/>
              <w:ind w:left="551" w:leftChars="0"/>
              <w:rPr>
                <w:rFonts w:hint="eastAsia" w:ascii="仿宋" w:hAnsi="仿宋" w:eastAsia="仿宋" w:cs="仿宋"/>
                <w:b w:val="0"/>
                <w:bCs w:val="0"/>
                <w:sz w:val="18"/>
                <w:szCs w:val="18"/>
              </w:rPr>
            </w:pPr>
            <w:r>
              <w:rPr>
                <w:rFonts w:ascii="微软雅黑" w:hAnsi="微软雅黑" w:eastAsia="微软雅黑" w:cs="微软雅黑"/>
                <w:spacing w:val="6"/>
                <w:sz w:val="18"/>
                <w:szCs w:val="18"/>
                <w14:textOutline w14:w="3396" w14:cap="sq" w14:cmpd="sng">
                  <w14:solidFill>
                    <w14:srgbClr w14:val="000000"/>
                  </w14:solidFill>
                  <w14:prstDash w14:val="solid"/>
                  <w14:bevel/>
                </w14:textOutline>
              </w:rPr>
              <w:t>下</w:t>
            </w:r>
            <w:r>
              <w:rPr>
                <w:rFonts w:ascii="微软雅黑" w:hAnsi="微软雅黑" w:eastAsia="微软雅黑" w:cs="微软雅黑"/>
                <w:spacing w:val="4"/>
                <w:sz w:val="18"/>
                <w:szCs w:val="18"/>
                <w14:textOutline w14:w="3396" w14:cap="sq" w14:cmpd="sng">
                  <w14:solidFill>
                    <w14:srgbClr w14:val="000000"/>
                  </w14:solidFill>
                  <w14:prstDash w14:val="solid"/>
                  <w14:bevel/>
                </w14:textOutline>
              </w:rPr>
              <w:t>达资金文件</w:t>
            </w:r>
          </w:p>
        </w:tc>
        <w:tc>
          <w:tcPr>
            <w:tcW w:w="11895" w:type="dxa"/>
            <w:gridSpan w:val="5"/>
            <w:tcBorders>
              <w:top w:val="single" w:color="000000" w:sz="2" w:space="0"/>
              <w:bottom w:val="single" w:color="000000" w:sz="2" w:space="0"/>
            </w:tcBorders>
            <w:vAlign w:val="top"/>
          </w:tcPr>
          <w:p>
            <w:pPr>
              <w:spacing w:before="29" w:line="206" w:lineRule="auto"/>
              <w:ind w:left="5072"/>
              <w:rPr>
                <w:rFonts w:hint="eastAsia" w:ascii="仿宋" w:hAnsi="仿宋" w:eastAsia="仿宋" w:cs="仿宋"/>
                <w:sz w:val="18"/>
                <w:szCs w:val="18"/>
              </w:rPr>
            </w:pPr>
            <w:r>
              <w:rPr>
                <w:rFonts w:hint="eastAsia" w:ascii="仿宋" w:hAnsi="仿宋" w:eastAsia="仿宋" w:cs="仿宋"/>
                <w:spacing w:val="2"/>
                <w:sz w:val="18"/>
                <w:szCs w:val="18"/>
                <w:lang w:eastAsia="zh-CN"/>
              </w:rPr>
              <w:t>临</w:t>
            </w:r>
            <w:r>
              <w:rPr>
                <w:rFonts w:hint="eastAsia" w:ascii="仿宋" w:hAnsi="仿宋" w:eastAsia="仿宋" w:cs="仿宋"/>
                <w:spacing w:val="2"/>
                <w:sz w:val="18"/>
                <w:szCs w:val="18"/>
              </w:rPr>
              <w:t>财农发[20</w:t>
            </w:r>
            <w:r>
              <w:rPr>
                <w:rFonts w:hint="eastAsia" w:ascii="仿宋" w:hAnsi="仿宋" w:eastAsia="仿宋" w:cs="仿宋"/>
                <w:spacing w:val="1"/>
                <w:sz w:val="18"/>
                <w:szCs w:val="18"/>
              </w:rPr>
              <w:t>2</w:t>
            </w:r>
            <w:r>
              <w:rPr>
                <w:rFonts w:hint="eastAsia" w:ascii="仿宋" w:hAnsi="仿宋" w:eastAsia="仿宋" w:cs="仿宋"/>
                <w:spacing w:val="1"/>
                <w:sz w:val="18"/>
                <w:szCs w:val="18"/>
                <w:lang w:val="en-US" w:eastAsia="zh-CN"/>
              </w:rPr>
              <w:t>3</w:t>
            </w:r>
            <w:r>
              <w:rPr>
                <w:rFonts w:hint="eastAsia" w:ascii="仿宋" w:hAnsi="仿宋" w:eastAsia="仿宋" w:cs="仿宋"/>
                <w:spacing w:val="1"/>
                <w:sz w:val="18"/>
                <w:szCs w:val="18"/>
              </w:rPr>
              <w:t>]</w:t>
            </w:r>
            <w:r>
              <w:rPr>
                <w:rFonts w:hint="eastAsia" w:ascii="仿宋" w:hAnsi="仿宋" w:eastAsia="仿宋" w:cs="仿宋"/>
                <w:spacing w:val="1"/>
                <w:sz w:val="18"/>
                <w:szCs w:val="18"/>
                <w:lang w:val="en-US" w:eastAsia="zh-CN"/>
              </w:rPr>
              <w:t>5</w:t>
            </w:r>
            <w:r>
              <w:rPr>
                <w:rFonts w:hint="eastAsia" w:ascii="仿宋" w:hAnsi="仿宋" w:eastAsia="仿宋" w:cs="仿宋"/>
                <w:spacing w:val="1"/>
                <w:sz w:val="18"/>
                <w:szCs w:val="18"/>
              </w:rPr>
              <w:t>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4" w:hRule="atLeast"/>
        </w:trPr>
        <w:tc>
          <w:tcPr>
            <w:tcW w:w="648" w:type="dxa"/>
            <w:vMerge w:val="continue"/>
            <w:tcBorders>
              <w:top w:val="nil"/>
              <w:bottom w:val="nil"/>
            </w:tcBorders>
            <w:vAlign w:val="top"/>
          </w:tcPr>
          <w:p>
            <w:pPr>
              <w:rPr>
                <w:rFonts w:hint="eastAsia" w:ascii="仿宋" w:hAnsi="仿宋" w:eastAsia="仿宋" w:cs="仿宋"/>
                <w:b w:val="0"/>
                <w:bCs w:val="0"/>
                <w:sz w:val="18"/>
                <w:szCs w:val="18"/>
              </w:rPr>
            </w:pPr>
          </w:p>
        </w:tc>
        <w:tc>
          <w:tcPr>
            <w:tcW w:w="2223" w:type="dxa"/>
            <w:tcBorders>
              <w:top w:val="single" w:color="000000" w:sz="2" w:space="0"/>
              <w:bottom w:val="single" w:color="000000" w:sz="2" w:space="0"/>
            </w:tcBorders>
            <w:vAlign w:val="top"/>
          </w:tcPr>
          <w:p>
            <w:pPr>
              <w:spacing w:before="61" w:line="204" w:lineRule="auto"/>
              <w:ind w:left="548" w:leftChars="0"/>
              <w:rPr>
                <w:rFonts w:hint="eastAsia" w:ascii="仿宋" w:hAnsi="仿宋" w:eastAsia="仿宋" w:cs="仿宋"/>
                <w:b w:val="0"/>
                <w:bCs w:val="0"/>
                <w:sz w:val="18"/>
                <w:szCs w:val="18"/>
              </w:rPr>
            </w:pPr>
            <w:r>
              <w:rPr>
                <w:rFonts w:ascii="微软雅黑" w:hAnsi="微软雅黑" w:eastAsia="微软雅黑" w:cs="微软雅黑"/>
                <w:spacing w:val="-6"/>
                <w:sz w:val="18"/>
                <w:szCs w:val="18"/>
                <w14:textOutline w14:w="3396" w14:cap="sq" w14:cmpd="sng">
                  <w14:solidFill>
                    <w14:srgbClr w14:val="000000"/>
                  </w14:solidFill>
                  <w14:prstDash w14:val="solid"/>
                  <w14:bevel/>
                </w14:textOutline>
              </w:rPr>
              <w:t>项</w:t>
            </w:r>
            <w:r>
              <w:rPr>
                <w:rFonts w:ascii="微软雅黑" w:hAnsi="微软雅黑" w:eastAsia="微软雅黑" w:cs="微软雅黑"/>
                <w:spacing w:val="-3"/>
                <w:sz w:val="18"/>
                <w:szCs w:val="18"/>
              </w:rPr>
              <w:t xml:space="preserve"> </w:t>
            </w:r>
            <w:r>
              <w:rPr>
                <w:rFonts w:ascii="微软雅黑" w:hAnsi="微软雅黑" w:eastAsia="微软雅黑" w:cs="微软雅黑"/>
                <w:spacing w:val="-3"/>
                <w:sz w:val="18"/>
                <w:szCs w:val="18"/>
                <w14:textOutline w14:w="3396" w14:cap="sq" w14:cmpd="sng">
                  <w14:solidFill>
                    <w14:srgbClr w14:val="000000"/>
                  </w14:solidFill>
                  <w14:prstDash w14:val="solid"/>
                  <w14:bevel/>
                </w14:textOutline>
              </w:rPr>
              <w:t>目实施年度</w:t>
            </w:r>
          </w:p>
        </w:tc>
        <w:tc>
          <w:tcPr>
            <w:tcW w:w="4217" w:type="dxa"/>
            <w:gridSpan w:val="2"/>
            <w:tcBorders>
              <w:top w:val="single" w:color="000000" w:sz="2" w:space="0"/>
              <w:bottom w:val="single" w:color="000000" w:sz="2" w:space="0"/>
            </w:tcBorders>
            <w:vAlign w:val="top"/>
          </w:tcPr>
          <w:p>
            <w:pPr>
              <w:spacing w:before="52" w:line="190" w:lineRule="auto"/>
              <w:ind w:left="1073"/>
              <w:rPr>
                <w:rFonts w:hint="eastAsia" w:ascii="仿宋" w:hAnsi="仿宋" w:eastAsia="仿宋" w:cs="仿宋"/>
                <w:sz w:val="18"/>
                <w:szCs w:val="18"/>
              </w:rPr>
            </w:pPr>
            <w:r>
              <w:rPr>
                <w:rFonts w:hint="eastAsia" w:ascii="仿宋" w:hAnsi="仿宋" w:eastAsia="仿宋" w:cs="仿宋"/>
                <w:spacing w:val="-12"/>
                <w:sz w:val="18"/>
                <w:szCs w:val="18"/>
              </w:rPr>
              <w:t>20</w:t>
            </w:r>
            <w:r>
              <w:rPr>
                <w:rFonts w:hint="eastAsia" w:ascii="仿宋" w:hAnsi="仿宋" w:eastAsia="仿宋" w:cs="仿宋"/>
                <w:spacing w:val="-9"/>
                <w:sz w:val="18"/>
                <w:szCs w:val="18"/>
              </w:rPr>
              <w:t>2</w:t>
            </w:r>
            <w:r>
              <w:rPr>
                <w:rFonts w:hint="eastAsia" w:ascii="仿宋" w:hAnsi="仿宋" w:eastAsia="仿宋" w:cs="仿宋"/>
                <w:spacing w:val="-9"/>
                <w:sz w:val="18"/>
                <w:szCs w:val="18"/>
                <w:lang w:val="en-US" w:eastAsia="zh-CN"/>
              </w:rPr>
              <w:t>3</w:t>
            </w:r>
            <w:r>
              <w:rPr>
                <w:rFonts w:hint="eastAsia" w:ascii="仿宋" w:hAnsi="仿宋" w:eastAsia="仿宋" w:cs="仿宋"/>
                <w:spacing w:val="-6"/>
                <w:sz w:val="18"/>
                <w:szCs w:val="18"/>
              </w:rPr>
              <w:t>年</w:t>
            </w:r>
            <w:r>
              <w:rPr>
                <w:rFonts w:hint="eastAsia" w:ascii="仿宋" w:hAnsi="仿宋" w:eastAsia="仿宋" w:cs="仿宋"/>
                <w:spacing w:val="-6"/>
                <w:sz w:val="18"/>
                <w:szCs w:val="18"/>
                <w:lang w:val="en-US" w:eastAsia="zh-CN"/>
              </w:rPr>
              <w:t>7</w:t>
            </w:r>
            <w:r>
              <w:rPr>
                <w:rFonts w:hint="eastAsia" w:ascii="仿宋" w:hAnsi="仿宋" w:eastAsia="仿宋" w:cs="仿宋"/>
                <w:spacing w:val="-6"/>
                <w:sz w:val="18"/>
                <w:szCs w:val="18"/>
              </w:rPr>
              <w:t>月--202</w:t>
            </w:r>
            <w:r>
              <w:rPr>
                <w:rFonts w:hint="eastAsia" w:ascii="仿宋" w:hAnsi="仿宋" w:eastAsia="仿宋" w:cs="仿宋"/>
                <w:spacing w:val="-6"/>
                <w:sz w:val="18"/>
                <w:szCs w:val="18"/>
                <w:lang w:val="en-US" w:eastAsia="zh-CN"/>
              </w:rPr>
              <w:t>3</w:t>
            </w:r>
            <w:r>
              <w:rPr>
                <w:rFonts w:hint="eastAsia" w:ascii="仿宋" w:hAnsi="仿宋" w:eastAsia="仿宋" w:cs="仿宋"/>
                <w:spacing w:val="-6"/>
                <w:sz w:val="18"/>
                <w:szCs w:val="18"/>
              </w:rPr>
              <w:t>年 12月</w:t>
            </w:r>
          </w:p>
        </w:tc>
        <w:tc>
          <w:tcPr>
            <w:tcW w:w="2846" w:type="dxa"/>
            <w:tcBorders>
              <w:top w:val="single" w:color="000000" w:sz="2" w:space="0"/>
              <w:bottom w:val="single" w:color="000000" w:sz="2" w:space="0"/>
            </w:tcBorders>
            <w:vAlign w:val="top"/>
          </w:tcPr>
          <w:p>
            <w:pPr>
              <w:spacing w:before="46" w:line="194" w:lineRule="auto"/>
              <w:ind w:left="520"/>
              <w:rPr>
                <w:rFonts w:hint="eastAsia" w:ascii="仿宋" w:hAnsi="仿宋" w:eastAsia="仿宋" w:cs="仿宋"/>
                <w:sz w:val="18"/>
                <w:szCs w:val="18"/>
              </w:rPr>
            </w:pPr>
            <w:r>
              <w:rPr>
                <w:rFonts w:hint="eastAsia" w:ascii="仿宋" w:hAnsi="仿宋" w:eastAsia="仿宋" w:cs="仿宋"/>
                <w:spacing w:val="7"/>
                <w:sz w:val="18"/>
                <w:szCs w:val="18"/>
              </w:rPr>
              <w:t xml:space="preserve">项目实施周期 </w:t>
            </w:r>
          </w:p>
        </w:tc>
        <w:tc>
          <w:tcPr>
            <w:tcW w:w="4832" w:type="dxa"/>
            <w:gridSpan w:val="2"/>
            <w:tcBorders>
              <w:top w:val="single" w:color="000000" w:sz="2" w:space="0"/>
              <w:bottom w:val="single" w:color="000000" w:sz="2" w:space="0"/>
            </w:tcBorders>
            <w:vAlign w:val="top"/>
          </w:tcPr>
          <w:p>
            <w:pPr>
              <w:spacing w:before="52" w:line="190" w:lineRule="auto"/>
              <w:ind w:left="2288"/>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4" w:hRule="atLeast"/>
        </w:trPr>
        <w:tc>
          <w:tcPr>
            <w:tcW w:w="648" w:type="dxa"/>
            <w:vMerge w:val="continue"/>
            <w:tcBorders>
              <w:top w:val="nil"/>
              <w:bottom w:val="nil"/>
            </w:tcBorders>
            <w:vAlign w:val="top"/>
          </w:tcPr>
          <w:p>
            <w:pPr>
              <w:rPr>
                <w:rFonts w:hint="eastAsia" w:ascii="仿宋" w:hAnsi="仿宋" w:eastAsia="仿宋" w:cs="仿宋"/>
                <w:b w:val="0"/>
                <w:bCs w:val="0"/>
                <w:sz w:val="18"/>
                <w:szCs w:val="18"/>
              </w:rPr>
            </w:pPr>
          </w:p>
        </w:tc>
        <w:tc>
          <w:tcPr>
            <w:tcW w:w="2223" w:type="dxa"/>
            <w:vMerge w:val="restart"/>
            <w:tcBorders>
              <w:top w:val="single" w:color="000000" w:sz="2" w:space="0"/>
              <w:bottom w:val="nil"/>
            </w:tcBorders>
            <w:vAlign w:val="top"/>
          </w:tcPr>
          <w:p>
            <w:pPr>
              <w:spacing w:line="314" w:lineRule="auto"/>
              <w:rPr>
                <w:rFonts w:ascii="Arial"/>
                <w:sz w:val="21"/>
              </w:rPr>
            </w:pPr>
          </w:p>
          <w:p>
            <w:pPr>
              <w:spacing w:line="315" w:lineRule="auto"/>
              <w:rPr>
                <w:rFonts w:ascii="Arial"/>
                <w:sz w:val="21"/>
              </w:rPr>
            </w:pPr>
          </w:p>
          <w:p>
            <w:pPr>
              <w:spacing w:before="77" w:line="207" w:lineRule="auto"/>
              <w:ind w:left="829" w:leftChars="0"/>
              <w:rPr>
                <w:rFonts w:hint="eastAsia" w:ascii="仿宋" w:hAnsi="仿宋" w:eastAsia="仿宋" w:cs="仿宋"/>
                <w:b w:val="0"/>
                <w:bCs w:val="0"/>
                <w:sz w:val="18"/>
                <w:szCs w:val="18"/>
              </w:rPr>
            </w:pPr>
            <w:r>
              <w:rPr>
                <w:rFonts w:ascii="Times New Roman" w:hAnsi="Times New Roman" w:eastAsia="Times New Roman" w:cs="Times New Roman"/>
                <w:b/>
                <w:bCs/>
                <w:spacing w:val="3"/>
                <w:sz w:val="18"/>
                <w:szCs w:val="18"/>
              </w:rPr>
              <w:t>202</w:t>
            </w:r>
            <w:r>
              <w:rPr>
                <w:rFonts w:hint="eastAsia" w:ascii="Times New Roman" w:hAnsi="Times New Roman" w:eastAsia="宋体" w:cs="Times New Roman"/>
                <w:b/>
                <w:bCs/>
                <w:spacing w:val="3"/>
                <w:sz w:val="18"/>
                <w:szCs w:val="18"/>
                <w:lang w:val="en-US" w:eastAsia="zh-CN"/>
              </w:rPr>
              <w:t>3</w:t>
            </w:r>
            <w:r>
              <w:rPr>
                <w:rFonts w:ascii="微软雅黑" w:hAnsi="微软雅黑" w:eastAsia="微软雅黑" w:cs="微软雅黑"/>
                <w:spacing w:val="2"/>
                <w:sz w:val="18"/>
                <w:szCs w:val="18"/>
                <w14:textOutline w14:w="3396" w14:cap="sq" w14:cmpd="sng">
                  <w14:solidFill>
                    <w14:srgbClr w14:val="000000"/>
                  </w14:solidFill>
                  <w14:prstDash w14:val="solid"/>
                  <w14:bevel/>
                </w14:textOutline>
              </w:rPr>
              <w:t>年</w:t>
            </w:r>
          </w:p>
        </w:tc>
        <w:tc>
          <w:tcPr>
            <w:tcW w:w="2275" w:type="dxa"/>
            <w:tcBorders>
              <w:top w:val="single" w:color="000000" w:sz="2" w:space="0"/>
              <w:bottom w:val="single" w:color="000000" w:sz="2" w:space="0"/>
            </w:tcBorders>
            <w:vAlign w:val="top"/>
          </w:tcPr>
          <w:p>
            <w:pPr>
              <w:spacing w:before="46" w:line="194" w:lineRule="auto"/>
              <w:ind w:left="942"/>
              <w:rPr>
                <w:rFonts w:hint="eastAsia" w:ascii="仿宋" w:hAnsi="仿宋" w:eastAsia="仿宋" w:cs="仿宋"/>
                <w:sz w:val="18"/>
                <w:szCs w:val="18"/>
              </w:rPr>
            </w:pPr>
            <w:r>
              <w:rPr>
                <w:rFonts w:hint="eastAsia" w:ascii="仿宋" w:hAnsi="仿宋" w:eastAsia="仿宋" w:cs="仿宋"/>
                <w:spacing w:val="-5"/>
                <w:sz w:val="18"/>
                <w:szCs w:val="18"/>
              </w:rPr>
              <w:t>合</w:t>
            </w:r>
            <w:r>
              <w:rPr>
                <w:rFonts w:hint="eastAsia" w:ascii="仿宋" w:hAnsi="仿宋" w:eastAsia="仿宋" w:cs="仿宋"/>
                <w:spacing w:val="-4"/>
                <w:sz w:val="18"/>
                <w:szCs w:val="18"/>
              </w:rPr>
              <w:t>计</w:t>
            </w:r>
          </w:p>
        </w:tc>
        <w:tc>
          <w:tcPr>
            <w:tcW w:w="1942" w:type="dxa"/>
            <w:tcBorders>
              <w:top w:val="single" w:color="000000" w:sz="2" w:space="0"/>
              <w:bottom w:val="single" w:color="000000" w:sz="2" w:space="0"/>
            </w:tcBorders>
            <w:vAlign w:val="top"/>
          </w:tcPr>
          <w:p>
            <w:pPr>
              <w:rPr>
                <w:rFonts w:hint="eastAsia" w:ascii="仿宋" w:hAnsi="仿宋" w:eastAsia="仿宋" w:cs="仿宋"/>
                <w:sz w:val="18"/>
                <w:szCs w:val="18"/>
              </w:rPr>
            </w:pPr>
          </w:p>
        </w:tc>
        <w:tc>
          <w:tcPr>
            <w:tcW w:w="7678" w:type="dxa"/>
            <w:gridSpan w:val="3"/>
            <w:tcBorders>
              <w:top w:val="single" w:color="000000" w:sz="2" w:space="0"/>
              <w:bottom w:val="single" w:color="000000" w:sz="2" w:space="0"/>
            </w:tcBorders>
            <w:vAlign w:val="top"/>
          </w:tcPr>
          <w:p>
            <w:pPr>
              <w:spacing w:before="75" w:line="166" w:lineRule="auto"/>
              <w:ind w:left="3591"/>
              <w:rPr>
                <w:rFonts w:hint="eastAsia" w:ascii="仿宋" w:hAnsi="仿宋" w:eastAsia="仿宋" w:cs="仿宋"/>
                <w:sz w:val="18"/>
                <w:szCs w:val="18"/>
              </w:rPr>
            </w:pPr>
            <w:r>
              <w:rPr>
                <w:rFonts w:hint="eastAsia" w:ascii="仿宋" w:hAnsi="仿宋" w:eastAsia="仿宋" w:cs="仿宋"/>
                <w:spacing w:val="-2"/>
                <w:sz w:val="18"/>
                <w:szCs w:val="18"/>
              </w:rPr>
              <w:t>9</w:t>
            </w:r>
            <w:r>
              <w:rPr>
                <w:rFonts w:hint="eastAsia" w:ascii="仿宋" w:hAnsi="仿宋" w:eastAsia="仿宋" w:cs="仿宋"/>
                <w:spacing w:val="-1"/>
                <w:sz w:val="18"/>
                <w:szCs w:val="18"/>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06" w:hRule="atLeast"/>
        </w:trPr>
        <w:tc>
          <w:tcPr>
            <w:tcW w:w="648" w:type="dxa"/>
            <w:vMerge w:val="continue"/>
            <w:tcBorders>
              <w:top w:val="nil"/>
              <w:bottom w:val="nil"/>
            </w:tcBorders>
            <w:vAlign w:val="top"/>
          </w:tcPr>
          <w:p>
            <w:pPr>
              <w:jc w:val="center"/>
              <w:rPr>
                <w:rFonts w:hint="eastAsia" w:ascii="仿宋" w:hAnsi="仿宋" w:eastAsia="仿宋" w:cs="仿宋"/>
                <w:b w:val="0"/>
                <w:bCs w:val="0"/>
                <w:sz w:val="18"/>
                <w:szCs w:val="18"/>
              </w:rPr>
            </w:pPr>
          </w:p>
        </w:tc>
        <w:tc>
          <w:tcPr>
            <w:tcW w:w="2223" w:type="dxa"/>
            <w:vMerge w:val="continue"/>
            <w:tcBorders>
              <w:top w:val="nil"/>
              <w:bottom w:val="nil"/>
            </w:tcBorders>
            <w:vAlign w:val="top"/>
          </w:tcPr>
          <w:p>
            <w:pPr>
              <w:rPr>
                <w:rFonts w:hint="eastAsia" w:ascii="仿宋" w:hAnsi="仿宋" w:eastAsia="仿宋" w:cs="仿宋"/>
                <w:b w:val="0"/>
                <w:bCs w:val="0"/>
                <w:sz w:val="18"/>
                <w:szCs w:val="18"/>
              </w:rPr>
            </w:pPr>
          </w:p>
        </w:tc>
        <w:tc>
          <w:tcPr>
            <w:tcW w:w="2275" w:type="dxa"/>
            <w:vMerge w:val="restart"/>
            <w:tcBorders>
              <w:top w:val="single" w:color="000000" w:sz="2" w:space="0"/>
              <w:bottom w:val="nil"/>
            </w:tcBorders>
            <w:vAlign w:val="top"/>
          </w:tcPr>
          <w:p>
            <w:pPr>
              <w:spacing w:line="442" w:lineRule="auto"/>
              <w:rPr>
                <w:rFonts w:hint="eastAsia" w:ascii="仿宋" w:hAnsi="仿宋" w:eastAsia="仿宋" w:cs="仿宋"/>
                <w:sz w:val="18"/>
                <w:szCs w:val="18"/>
              </w:rPr>
            </w:pPr>
          </w:p>
          <w:p>
            <w:pPr>
              <w:spacing w:before="86" w:line="204" w:lineRule="auto"/>
              <w:ind w:left="939"/>
              <w:rPr>
                <w:rFonts w:hint="eastAsia" w:ascii="仿宋" w:hAnsi="仿宋" w:eastAsia="仿宋" w:cs="仿宋"/>
                <w:sz w:val="18"/>
                <w:szCs w:val="18"/>
              </w:rPr>
            </w:pPr>
            <w:r>
              <w:rPr>
                <w:rFonts w:hint="eastAsia" w:ascii="仿宋" w:hAnsi="仿宋" w:eastAsia="仿宋" w:cs="仿宋"/>
                <w:spacing w:val="-4"/>
                <w:sz w:val="18"/>
                <w:szCs w:val="18"/>
              </w:rPr>
              <w:t>其</w:t>
            </w:r>
            <w:r>
              <w:rPr>
                <w:rFonts w:hint="eastAsia" w:ascii="仿宋" w:hAnsi="仿宋" w:eastAsia="仿宋" w:cs="仿宋"/>
                <w:spacing w:val="-3"/>
                <w:sz w:val="18"/>
                <w:szCs w:val="18"/>
              </w:rPr>
              <w:t>中</w:t>
            </w:r>
          </w:p>
        </w:tc>
        <w:tc>
          <w:tcPr>
            <w:tcW w:w="1942" w:type="dxa"/>
            <w:tcBorders>
              <w:top w:val="single" w:color="000000" w:sz="2" w:space="0"/>
              <w:bottom w:val="single" w:color="000000" w:sz="2" w:space="0"/>
            </w:tcBorders>
            <w:vAlign w:val="top"/>
          </w:tcPr>
          <w:p>
            <w:pPr>
              <w:spacing w:before="14" w:line="172" w:lineRule="auto"/>
              <w:ind w:left="880" w:right="60" w:hanging="790"/>
              <w:rPr>
                <w:rFonts w:hint="eastAsia" w:ascii="仿宋" w:hAnsi="仿宋" w:eastAsia="仿宋" w:cs="仿宋"/>
                <w:sz w:val="18"/>
                <w:szCs w:val="18"/>
              </w:rPr>
            </w:pPr>
            <w:r>
              <w:rPr>
                <w:rFonts w:hint="eastAsia" w:ascii="仿宋" w:hAnsi="仿宋" w:eastAsia="仿宋" w:cs="仿宋"/>
                <w:spacing w:val="-4"/>
                <w:sz w:val="18"/>
                <w:szCs w:val="18"/>
              </w:rPr>
              <w:t>中央农</w:t>
            </w:r>
            <w:r>
              <w:rPr>
                <w:rFonts w:hint="eastAsia" w:ascii="仿宋" w:hAnsi="仿宋" w:eastAsia="仿宋" w:cs="仿宋"/>
                <w:spacing w:val="-3"/>
                <w:sz w:val="18"/>
                <w:szCs w:val="18"/>
              </w:rPr>
              <w:t>业</w:t>
            </w:r>
            <w:r>
              <w:rPr>
                <w:rFonts w:hint="eastAsia" w:ascii="仿宋" w:hAnsi="仿宋" w:eastAsia="仿宋" w:cs="仿宋"/>
                <w:spacing w:val="-2"/>
                <w:sz w:val="18"/>
                <w:szCs w:val="18"/>
              </w:rPr>
              <w:t>发展专项资</w:t>
            </w:r>
            <w:r>
              <w:rPr>
                <w:rFonts w:hint="eastAsia" w:ascii="仿宋" w:hAnsi="仿宋" w:eastAsia="仿宋" w:cs="仿宋"/>
                <w:sz w:val="18"/>
                <w:szCs w:val="18"/>
              </w:rPr>
              <w:t xml:space="preserve"> 金</w:t>
            </w:r>
          </w:p>
        </w:tc>
        <w:tc>
          <w:tcPr>
            <w:tcW w:w="2846" w:type="dxa"/>
            <w:tcBorders>
              <w:top w:val="single" w:color="000000" w:sz="2" w:space="0"/>
              <w:bottom w:val="single" w:color="000000" w:sz="2" w:space="0"/>
            </w:tcBorders>
            <w:vAlign w:val="top"/>
          </w:tcPr>
          <w:p>
            <w:pPr>
              <w:ind w:firstLine="890" w:firstLineChars="500"/>
              <w:rPr>
                <w:rFonts w:hint="eastAsia" w:ascii="仿宋" w:hAnsi="仿宋" w:eastAsia="仿宋" w:cs="仿宋"/>
                <w:spacing w:val="-1"/>
                <w:sz w:val="18"/>
                <w:szCs w:val="18"/>
              </w:rPr>
            </w:pPr>
          </w:p>
          <w:p>
            <w:pPr>
              <w:ind w:firstLine="890" w:firstLineChars="500"/>
              <w:rPr>
                <w:rFonts w:hint="eastAsia" w:ascii="仿宋" w:hAnsi="仿宋" w:eastAsia="仿宋" w:cs="仿宋"/>
                <w:sz w:val="18"/>
                <w:szCs w:val="18"/>
              </w:rPr>
            </w:pPr>
            <w:r>
              <w:rPr>
                <w:rFonts w:hint="eastAsia" w:ascii="仿宋" w:hAnsi="仿宋" w:eastAsia="仿宋" w:cs="仿宋"/>
                <w:spacing w:val="-1"/>
                <w:sz w:val="18"/>
                <w:szCs w:val="18"/>
              </w:rPr>
              <w:t>9万元</w:t>
            </w:r>
          </w:p>
        </w:tc>
        <w:tc>
          <w:tcPr>
            <w:tcW w:w="2522" w:type="dxa"/>
            <w:tcBorders>
              <w:top w:val="single" w:color="000000" w:sz="2" w:space="0"/>
              <w:bottom w:val="single" w:color="000000" w:sz="2" w:space="0"/>
            </w:tcBorders>
            <w:vAlign w:val="top"/>
          </w:tcPr>
          <w:p>
            <w:pPr>
              <w:spacing w:before="137" w:line="203" w:lineRule="auto"/>
              <w:ind w:left="259"/>
              <w:rPr>
                <w:rFonts w:hint="eastAsia" w:ascii="仿宋" w:hAnsi="仿宋" w:eastAsia="仿宋" w:cs="仿宋"/>
                <w:sz w:val="18"/>
                <w:szCs w:val="18"/>
              </w:rPr>
            </w:pPr>
            <w:r>
              <w:rPr>
                <w:rFonts w:hint="eastAsia" w:ascii="仿宋" w:hAnsi="仿宋" w:eastAsia="仿宋" w:cs="仿宋"/>
                <w:sz w:val="18"/>
                <w:szCs w:val="18"/>
              </w:rPr>
              <w:t>省级农业发展专项资金</w:t>
            </w:r>
          </w:p>
        </w:tc>
        <w:tc>
          <w:tcPr>
            <w:tcW w:w="2310" w:type="dxa"/>
            <w:tcBorders>
              <w:top w:val="single" w:color="000000" w:sz="2" w:space="0"/>
              <w:bottom w:val="single" w:color="000000" w:sz="2" w:space="0"/>
            </w:tcBorders>
            <w:vAlign w:val="top"/>
          </w:tcPr>
          <w:p>
            <w:pPr>
              <w:spacing w:before="166" w:line="166" w:lineRule="auto"/>
              <w:ind w:left="909"/>
              <w:rPr>
                <w:rFonts w:hint="eastAsia" w:ascii="仿宋" w:hAnsi="仿宋" w:eastAsia="仿宋" w:cs="仿宋"/>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88" w:hRule="atLeast"/>
        </w:trPr>
        <w:tc>
          <w:tcPr>
            <w:tcW w:w="648" w:type="dxa"/>
            <w:vMerge w:val="continue"/>
            <w:tcBorders>
              <w:top w:val="nil"/>
              <w:bottom w:val="nil"/>
            </w:tcBorders>
            <w:vAlign w:val="top"/>
          </w:tcPr>
          <w:p>
            <w:pPr>
              <w:jc w:val="center"/>
              <w:rPr>
                <w:rFonts w:hint="eastAsia" w:ascii="仿宋" w:hAnsi="仿宋" w:eastAsia="仿宋" w:cs="仿宋"/>
                <w:b w:val="0"/>
                <w:bCs w:val="0"/>
                <w:sz w:val="18"/>
                <w:szCs w:val="18"/>
              </w:rPr>
            </w:pPr>
          </w:p>
        </w:tc>
        <w:tc>
          <w:tcPr>
            <w:tcW w:w="2223" w:type="dxa"/>
            <w:vMerge w:val="continue"/>
            <w:tcBorders>
              <w:top w:val="nil"/>
              <w:bottom w:val="nil"/>
            </w:tcBorders>
            <w:vAlign w:val="top"/>
          </w:tcPr>
          <w:p>
            <w:pPr>
              <w:rPr>
                <w:rFonts w:hint="eastAsia" w:ascii="仿宋" w:hAnsi="仿宋" w:eastAsia="仿宋" w:cs="仿宋"/>
                <w:b w:val="0"/>
                <w:bCs w:val="0"/>
                <w:sz w:val="18"/>
                <w:szCs w:val="18"/>
              </w:rPr>
            </w:pPr>
          </w:p>
        </w:tc>
        <w:tc>
          <w:tcPr>
            <w:tcW w:w="2275" w:type="dxa"/>
            <w:vMerge w:val="continue"/>
            <w:tcBorders>
              <w:top w:val="nil"/>
              <w:bottom w:val="nil"/>
            </w:tcBorders>
            <w:vAlign w:val="top"/>
          </w:tcPr>
          <w:p>
            <w:pPr>
              <w:rPr>
                <w:rFonts w:hint="eastAsia" w:ascii="仿宋" w:hAnsi="仿宋" w:eastAsia="仿宋" w:cs="仿宋"/>
                <w:sz w:val="18"/>
                <w:szCs w:val="18"/>
              </w:rPr>
            </w:pPr>
          </w:p>
        </w:tc>
        <w:tc>
          <w:tcPr>
            <w:tcW w:w="1942" w:type="dxa"/>
            <w:tcBorders>
              <w:top w:val="single" w:color="000000" w:sz="2" w:space="0"/>
              <w:bottom w:val="single" w:color="000000" w:sz="2" w:space="0"/>
            </w:tcBorders>
            <w:vAlign w:val="top"/>
          </w:tcPr>
          <w:p>
            <w:pPr>
              <w:spacing w:before="77" w:line="204" w:lineRule="auto"/>
              <w:ind w:left="193"/>
              <w:rPr>
                <w:rFonts w:hint="eastAsia" w:ascii="仿宋" w:hAnsi="仿宋" w:eastAsia="仿宋" w:cs="仿宋"/>
                <w:sz w:val="18"/>
                <w:szCs w:val="18"/>
              </w:rPr>
            </w:pPr>
            <w:r>
              <w:rPr>
                <w:rFonts w:hint="eastAsia" w:ascii="仿宋" w:hAnsi="仿宋" w:eastAsia="仿宋" w:cs="仿宋"/>
                <w:spacing w:val="-5"/>
                <w:sz w:val="18"/>
                <w:szCs w:val="18"/>
              </w:rPr>
              <w:t>中</w:t>
            </w:r>
            <w:r>
              <w:rPr>
                <w:rFonts w:hint="eastAsia" w:ascii="仿宋" w:hAnsi="仿宋" w:eastAsia="仿宋" w:cs="仿宋"/>
                <w:spacing w:val="-3"/>
                <w:sz w:val="18"/>
                <w:szCs w:val="18"/>
              </w:rPr>
              <w:t>央整合涉农资金</w:t>
            </w:r>
          </w:p>
        </w:tc>
        <w:tc>
          <w:tcPr>
            <w:tcW w:w="2846" w:type="dxa"/>
            <w:tcBorders>
              <w:top w:val="single" w:color="000000" w:sz="2" w:space="0"/>
              <w:bottom w:val="single" w:color="000000" w:sz="2" w:space="0"/>
            </w:tcBorders>
            <w:vAlign w:val="top"/>
          </w:tcPr>
          <w:p>
            <w:pPr>
              <w:rPr>
                <w:rFonts w:hint="eastAsia" w:ascii="仿宋" w:hAnsi="仿宋" w:eastAsia="仿宋" w:cs="仿宋"/>
                <w:sz w:val="18"/>
                <w:szCs w:val="18"/>
              </w:rPr>
            </w:pPr>
          </w:p>
        </w:tc>
        <w:tc>
          <w:tcPr>
            <w:tcW w:w="2522" w:type="dxa"/>
            <w:tcBorders>
              <w:top w:val="single" w:color="000000" w:sz="2" w:space="0"/>
              <w:bottom w:val="single" w:color="000000" w:sz="2" w:space="0"/>
            </w:tcBorders>
            <w:vAlign w:val="top"/>
          </w:tcPr>
          <w:p>
            <w:pPr>
              <w:spacing w:before="77" w:line="204" w:lineRule="auto"/>
              <w:ind w:left="259"/>
              <w:rPr>
                <w:rFonts w:hint="eastAsia" w:ascii="仿宋" w:hAnsi="仿宋" w:eastAsia="仿宋" w:cs="仿宋"/>
                <w:sz w:val="18"/>
                <w:szCs w:val="18"/>
              </w:rPr>
            </w:pPr>
            <w:r>
              <w:rPr>
                <w:rFonts w:hint="eastAsia" w:ascii="仿宋" w:hAnsi="仿宋" w:eastAsia="仿宋" w:cs="仿宋"/>
                <w:sz w:val="18"/>
                <w:szCs w:val="18"/>
              </w:rPr>
              <w:t>省级统筹整合涉农资金</w:t>
            </w:r>
          </w:p>
        </w:tc>
        <w:tc>
          <w:tcPr>
            <w:tcW w:w="2310" w:type="dxa"/>
            <w:tcBorders>
              <w:top w:val="single" w:color="000000" w:sz="2" w:space="0"/>
              <w:bottom w:val="single" w:color="000000" w:sz="2" w:space="0"/>
            </w:tcBorders>
            <w:vAlign w:val="top"/>
          </w:tcPr>
          <w:p>
            <w:pPr>
              <w:rPr>
                <w:rFonts w:hint="eastAsia" w:ascii="仿宋" w:hAnsi="仿宋" w:eastAsia="仿宋" w:cs="仿宋"/>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88" w:hRule="atLeast"/>
        </w:trPr>
        <w:tc>
          <w:tcPr>
            <w:tcW w:w="648" w:type="dxa"/>
            <w:vMerge w:val="continue"/>
            <w:tcBorders>
              <w:top w:val="nil"/>
              <w:bottom w:val="nil"/>
            </w:tcBorders>
            <w:vAlign w:val="top"/>
          </w:tcPr>
          <w:p>
            <w:pPr>
              <w:jc w:val="center"/>
              <w:rPr>
                <w:rFonts w:hint="eastAsia" w:ascii="仿宋" w:hAnsi="仿宋" w:eastAsia="仿宋" w:cs="仿宋"/>
                <w:b w:val="0"/>
                <w:bCs w:val="0"/>
                <w:sz w:val="18"/>
                <w:szCs w:val="18"/>
              </w:rPr>
            </w:pPr>
          </w:p>
        </w:tc>
        <w:tc>
          <w:tcPr>
            <w:tcW w:w="2223" w:type="dxa"/>
            <w:vMerge w:val="continue"/>
            <w:tcBorders>
              <w:top w:val="nil"/>
              <w:bottom w:val="single" w:color="000000" w:sz="2" w:space="0"/>
            </w:tcBorders>
            <w:vAlign w:val="top"/>
          </w:tcPr>
          <w:p>
            <w:pPr>
              <w:rPr>
                <w:rFonts w:hint="eastAsia" w:ascii="仿宋" w:hAnsi="仿宋" w:eastAsia="仿宋" w:cs="仿宋"/>
                <w:b w:val="0"/>
                <w:bCs w:val="0"/>
                <w:sz w:val="18"/>
                <w:szCs w:val="18"/>
              </w:rPr>
            </w:pPr>
          </w:p>
        </w:tc>
        <w:tc>
          <w:tcPr>
            <w:tcW w:w="2275" w:type="dxa"/>
            <w:vMerge w:val="continue"/>
            <w:tcBorders>
              <w:top w:val="nil"/>
              <w:bottom w:val="single" w:color="000000" w:sz="2" w:space="0"/>
            </w:tcBorders>
            <w:vAlign w:val="top"/>
          </w:tcPr>
          <w:p>
            <w:pPr>
              <w:rPr>
                <w:rFonts w:hint="eastAsia" w:ascii="仿宋" w:hAnsi="仿宋" w:eastAsia="仿宋" w:cs="仿宋"/>
                <w:sz w:val="18"/>
                <w:szCs w:val="18"/>
              </w:rPr>
            </w:pPr>
          </w:p>
        </w:tc>
        <w:tc>
          <w:tcPr>
            <w:tcW w:w="1942" w:type="dxa"/>
            <w:tcBorders>
              <w:top w:val="single" w:color="000000" w:sz="2" w:space="0"/>
              <w:bottom w:val="single" w:color="000000" w:sz="2" w:space="0"/>
            </w:tcBorders>
            <w:vAlign w:val="top"/>
          </w:tcPr>
          <w:p>
            <w:pPr>
              <w:spacing w:before="78" w:line="204" w:lineRule="auto"/>
              <w:ind w:left="577"/>
              <w:rPr>
                <w:rFonts w:hint="eastAsia" w:ascii="仿宋" w:hAnsi="仿宋" w:eastAsia="仿宋" w:cs="仿宋"/>
                <w:sz w:val="18"/>
                <w:szCs w:val="18"/>
              </w:rPr>
            </w:pPr>
            <w:r>
              <w:rPr>
                <w:rFonts w:hint="eastAsia" w:ascii="仿宋" w:hAnsi="仿宋" w:eastAsia="仿宋" w:cs="仿宋"/>
                <w:spacing w:val="-3"/>
                <w:sz w:val="18"/>
                <w:szCs w:val="18"/>
              </w:rPr>
              <w:t>县</w:t>
            </w:r>
            <w:r>
              <w:rPr>
                <w:rFonts w:hint="eastAsia" w:ascii="仿宋" w:hAnsi="仿宋" w:eastAsia="仿宋" w:cs="仿宋"/>
                <w:spacing w:val="-2"/>
                <w:sz w:val="18"/>
                <w:szCs w:val="18"/>
              </w:rPr>
              <w:t>级财政</w:t>
            </w:r>
          </w:p>
        </w:tc>
        <w:tc>
          <w:tcPr>
            <w:tcW w:w="2846" w:type="dxa"/>
            <w:tcBorders>
              <w:top w:val="single" w:color="000000" w:sz="2" w:space="0"/>
              <w:bottom w:val="single" w:color="000000" w:sz="2" w:space="0"/>
            </w:tcBorders>
            <w:vAlign w:val="top"/>
          </w:tcPr>
          <w:p>
            <w:pPr>
              <w:rPr>
                <w:rFonts w:hint="eastAsia" w:ascii="仿宋" w:hAnsi="仿宋" w:eastAsia="仿宋" w:cs="仿宋"/>
                <w:sz w:val="18"/>
                <w:szCs w:val="18"/>
              </w:rPr>
            </w:pPr>
          </w:p>
        </w:tc>
        <w:tc>
          <w:tcPr>
            <w:tcW w:w="2522" w:type="dxa"/>
            <w:tcBorders>
              <w:top w:val="single" w:color="000000" w:sz="2" w:space="0"/>
              <w:bottom w:val="single" w:color="000000" w:sz="2" w:space="0"/>
            </w:tcBorders>
            <w:vAlign w:val="top"/>
          </w:tcPr>
          <w:p>
            <w:pPr>
              <w:spacing w:before="78" w:line="205" w:lineRule="auto"/>
              <w:ind w:left="866"/>
              <w:rPr>
                <w:rFonts w:hint="eastAsia" w:ascii="仿宋" w:hAnsi="仿宋" w:eastAsia="仿宋" w:cs="仿宋"/>
                <w:sz w:val="18"/>
                <w:szCs w:val="18"/>
              </w:rPr>
            </w:pPr>
            <w:r>
              <w:rPr>
                <w:rFonts w:hint="eastAsia" w:ascii="仿宋" w:hAnsi="仿宋" w:eastAsia="仿宋" w:cs="仿宋"/>
                <w:spacing w:val="-1"/>
                <w:sz w:val="18"/>
                <w:szCs w:val="18"/>
              </w:rPr>
              <w:t>部门自筹</w:t>
            </w:r>
          </w:p>
        </w:tc>
        <w:tc>
          <w:tcPr>
            <w:tcW w:w="2310" w:type="dxa"/>
            <w:tcBorders>
              <w:top w:val="single" w:color="000000" w:sz="2" w:space="0"/>
              <w:bottom w:val="single" w:color="000000" w:sz="2" w:space="0"/>
            </w:tcBorders>
            <w:vAlign w:val="top"/>
          </w:tcPr>
          <w:p>
            <w:pPr>
              <w:spacing w:before="126" w:line="189" w:lineRule="auto"/>
              <w:ind w:left="1115"/>
              <w:rPr>
                <w:rFonts w:hint="eastAsia" w:ascii="仿宋" w:hAnsi="仿宋" w:eastAsia="仿宋" w:cs="仿宋"/>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88" w:hRule="atLeast"/>
        </w:trPr>
        <w:tc>
          <w:tcPr>
            <w:tcW w:w="648" w:type="dxa"/>
            <w:vMerge w:val="continue"/>
            <w:tcBorders>
              <w:top w:val="nil"/>
              <w:bottom w:val="nil"/>
            </w:tcBorders>
            <w:vAlign w:val="top"/>
          </w:tcPr>
          <w:p>
            <w:pPr>
              <w:rPr>
                <w:rFonts w:hint="eastAsia" w:ascii="仿宋" w:hAnsi="仿宋" w:eastAsia="仿宋" w:cs="仿宋"/>
                <w:b w:val="0"/>
                <w:bCs w:val="0"/>
                <w:sz w:val="18"/>
                <w:szCs w:val="18"/>
              </w:rPr>
            </w:pPr>
          </w:p>
        </w:tc>
        <w:tc>
          <w:tcPr>
            <w:tcW w:w="2223" w:type="dxa"/>
            <w:tcBorders>
              <w:top w:val="single" w:color="000000" w:sz="2" w:space="0"/>
              <w:bottom w:val="single" w:color="000000" w:sz="2" w:space="0"/>
            </w:tcBorders>
            <w:vAlign w:val="top"/>
          </w:tcPr>
          <w:p>
            <w:pPr>
              <w:spacing w:before="89" w:line="208" w:lineRule="auto"/>
              <w:ind w:left="745" w:leftChars="0"/>
              <w:rPr>
                <w:rFonts w:hint="eastAsia" w:ascii="仿宋" w:hAnsi="仿宋" w:eastAsia="仿宋" w:cs="仿宋"/>
                <w:b w:val="0"/>
                <w:bCs w:val="0"/>
                <w:sz w:val="18"/>
                <w:szCs w:val="18"/>
              </w:rPr>
            </w:pPr>
            <w:r>
              <w:rPr>
                <w:rFonts w:ascii="微软雅黑" w:hAnsi="微软雅黑" w:eastAsia="微软雅黑" w:cs="微软雅黑"/>
                <w:spacing w:val="2"/>
                <w:sz w:val="18"/>
                <w:szCs w:val="18"/>
                <w14:textOutline w14:w="3396" w14:cap="sq" w14:cmpd="sng">
                  <w14:solidFill>
                    <w14:srgbClr w14:val="000000"/>
                  </w14:solidFill>
                  <w14:prstDash w14:val="solid"/>
                  <w14:bevel/>
                </w14:textOutline>
              </w:rPr>
              <w:t>主管部</w:t>
            </w:r>
            <w:r>
              <w:rPr>
                <w:rFonts w:ascii="微软雅黑" w:hAnsi="微软雅黑" w:eastAsia="微软雅黑" w:cs="微软雅黑"/>
                <w:spacing w:val="1"/>
                <w:sz w:val="18"/>
                <w:szCs w:val="18"/>
                <w14:textOutline w14:w="3396" w14:cap="sq" w14:cmpd="sng">
                  <w14:solidFill>
                    <w14:srgbClr w14:val="000000"/>
                  </w14:solidFill>
                  <w14:prstDash w14:val="solid"/>
                  <w14:bevel/>
                </w14:textOutline>
              </w:rPr>
              <w:t>门</w:t>
            </w:r>
          </w:p>
        </w:tc>
        <w:tc>
          <w:tcPr>
            <w:tcW w:w="2275" w:type="dxa"/>
            <w:tcBorders>
              <w:top w:val="single" w:color="000000" w:sz="2" w:space="0"/>
              <w:bottom w:val="single" w:color="000000" w:sz="2" w:space="0"/>
            </w:tcBorders>
            <w:vAlign w:val="top"/>
          </w:tcPr>
          <w:p>
            <w:pPr>
              <w:spacing w:before="79" w:line="204" w:lineRule="auto"/>
              <w:ind w:left="333"/>
              <w:rPr>
                <w:rFonts w:hint="eastAsia" w:ascii="仿宋" w:hAnsi="仿宋" w:eastAsia="仿宋" w:cs="仿宋"/>
                <w:sz w:val="18"/>
                <w:szCs w:val="18"/>
              </w:rPr>
            </w:pPr>
            <w:r>
              <w:rPr>
                <w:rFonts w:hint="eastAsia" w:ascii="仿宋" w:hAnsi="仿宋" w:eastAsia="仿宋" w:cs="仿宋"/>
                <w:spacing w:val="-1"/>
                <w:sz w:val="18"/>
                <w:szCs w:val="18"/>
              </w:rPr>
              <w:t>永德县</w:t>
            </w:r>
            <w:r>
              <w:rPr>
                <w:rFonts w:hint="eastAsia" w:ascii="仿宋" w:hAnsi="仿宋" w:eastAsia="仿宋" w:cs="仿宋"/>
                <w:sz w:val="18"/>
                <w:szCs w:val="18"/>
              </w:rPr>
              <w:t>农业农村局</w:t>
            </w:r>
          </w:p>
        </w:tc>
        <w:tc>
          <w:tcPr>
            <w:tcW w:w="1942" w:type="dxa"/>
            <w:tcBorders>
              <w:top w:val="single" w:color="000000" w:sz="2" w:space="0"/>
              <w:bottom w:val="single" w:color="000000" w:sz="2" w:space="0"/>
            </w:tcBorders>
            <w:vAlign w:val="top"/>
          </w:tcPr>
          <w:p>
            <w:pPr>
              <w:spacing w:before="79" w:line="204" w:lineRule="auto"/>
              <w:ind w:left="175"/>
              <w:rPr>
                <w:rFonts w:hint="eastAsia" w:ascii="仿宋" w:hAnsi="仿宋" w:eastAsia="仿宋" w:cs="仿宋"/>
                <w:sz w:val="18"/>
                <w:szCs w:val="18"/>
              </w:rPr>
            </w:pPr>
            <w:r>
              <w:rPr>
                <w:rFonts w:hint="eastAsia" w:ascii="仿宋" w:hAnsi="仿宋" w:eastAsia="仿宋" w:cs="仿宋"/>
                <w:spacing w:val="-1"/>
                <w:sz w:val="18"/>
                <w:szCs w:val="18"/>
              </w:rPr>
              <w:t>主管部门联系电话</w:t>
            </w:r>
          </w:p>
        </w:tc>
        <w:tc>
          <w:tcPr>
            <w:tcW w:w="2846" w:type="dxa"/>
            <w:tcBorders>
              <w:top w:val="single" w:color="000000" w:sz="2" w:space="0"/>
              <w:bottom w:val="single" w:color="000000" w:sz="2" w:space="0"/>
            </w:tcBorders>
            <w:vAlign w:val="top"/>
          </w:tcPr>
          <w:p>
            <w:pPr>
              <w:spacing w:before="126" w:line="189" w:lineRule="auto"/>
              <w:ind w:left="769"/>
              <w:rPr>
                <w:rFonts w:hint="eastAsia" w:ascii="仿宋" w:hAnsi="仿宋" w:eastAsia="仿宋" w:cs="仿宋"/>
                <w:sz w:val="18"/>
                <w:szCs w:val="18"/>
              </w:rPr>
            </w:pPr>
            <w:r>
              <w:rPr>
                <w:rFonts w:hint="eastAsia" w:ascii="仿宋" w:hAnsi="仿宋" w:eastAsia="仿宋" w:cs="仿宋"/>
                <w:spacing w:val="1"/>
                <w:sz w:val="18"/>
                <w:szCs w:val="18"/>
              </w:rPr>
              <w:t>0883—52115</w:t>
            </w:r>
            <w:r>
              <w:rPr>
                <w:rFonts w:hint="eastAsia" w:ascii="仿宋" w:hAnsi="仿宋" w:eastAsia="仿宋" w:cs="仿宋"/>
                <w:sz w:val="18"/>
                <w:szCs w:val="18"/>
              </w:rPr>
              <w:t>01</w:t>
            </w:r>
          </w:p>
        </w:tc>
        <w:tc>
          <w:tcPr>
            <w:tcW w:w="2522" w:type="dxa"/>
            <w:tcBorders>
              <w:top w:val="single" w:color="000000" w:sz="2" w:space="0"/>
              <w:bottom w:val="single" w:color="000000" w:sz="2" w:space="0"/>
            </w:tcBorders>
            <w:vAlign w:val="top"/>
          </w:tcPr>
          <w:p>
            <w:pPr>
              <w:rPr>
                <w:rFonts w:hint="eastAsia" w:ascii="仿宋" w:hAnsi="仿宋" w:eastAsia="仿宋" w:cs="仿宋"/>
                <w:sz w:val="18"/>
                <w:szCs w:val="18"/>
              </w:rPr>
            </w:pPr>
          </w:p>
        </w:tc>
        <w:tc>
          <w:tcPr>
            <w:tcW w:w="2310" w:type="dxa"/>
            <w:tcBorders>
              <w:top w:val="single" w:color="000000" w:sz="2" w:space="0"/>
              <w:bottom w:val="single" w:color="000000" w:sz="2" w:space="0"/>
            </w:tcBorders>
            <w:vAlign w:val="top"/>
          </w:tcPr>
          <w:p>
            <w:pPr>
              <w:rPr>
                <w:rFonts w:hint="eastAsia" w:ascii="仿宋" w:hAnsi="仿宋" w:eastAsia="仿宋" w:cs="仿宋"/>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9" w:hRule="atLeast"/>
        </w:trPr>
        <w:tc>
          <w:tcPr>
            <w:tcW w:w="648" w:type="dxa"/>
            <w:vMerge w:val="continue"/>
            <w:tcBorders>
              <w:top w:val="nil"/>
              <w:bottom w:val="nil"/>
            </w:tcBorders>
            <w:vAlign w:val="top"/>
          </w:tcPr>
          <w:p>
            <w:pPr>
              <w:rPr>
                <w:rFonts w:hint="eastAsia" w:ascii="仿宋" w:hAnsi="仿宋" w:eastAsia="仿宋" w:cs="仿宋"/>
                <w:b w:val="0"/>
                <w:bCs w:val="0"/>
                <w:sz w:val="18"/>
                <w:szCs w:val="18"/>
              </w:rPr>
            </w:pPr>
          </w:p>
        </w:tc>
        <w:tc>
          <w:tcPr>
            <w:tcW w:w="2223" w:type="dxa"/>
            <w:tcBorders>
              <w:top w:val="single" w:color="000000" w:sz="2" w:space="0"/>
              <w:bottom w:val="single" w:color="000000" w:sz="2" w:space="0"/>
            </w:tcBorders>
            <w:vAlign w:val="top"/>
          </w:tcPr>
          <w:p>
            <w:pPr>
              <w:spacing w:before="139" w:line="206" w:lineRule="auto"/>
              <w:ind w:left="359" w:leftChars="0"/>
              <w:rPr>
                <w:rFonts w:hint="eastAsia" w:ascii="仿宋" w:hAnsi="仿宋" w:eastAsia="仿宋" w:cs="仿宋"/>
                <w:b w:val="0"/>
                <w:bCs w:val="0"/>
                <w:sz w:val="18"/>
                <w:szCs w:val="18"/>
              </w:rPr>
            </w:pPr>
            <w:r>
              <w:rPr>
                <w:rFonts w:ascii="微软雅黑" w:hAnsi="微软雅黑" w:eastAsia="微软雅黑" w:cs="微软雅黑"/>
                <w:spacing w:val="9"/>
                <w:sz w:val="18"/>
                <w:szCs w:val="18"/>
                <w14:textOutline w14:w="3396" w14:cap="sq" w14:cmpd="sng">
                  <w14:solidFill>
                    <w14:srgbClr w14:val="000000"/>
                  </w14:solidFill>
                  <w14:prstDash w14:val="solid"/>
                  <w14:bevel/>
                </w14:textOutline>
              </w:rPr>
              <w:t>基</w:t>
            </w:r>
            <w:r>
              <w:rPr>
                <w:rFonts w:ascii="微软雅黑" w:hAnsi="微软雅黑" w:eastAsia="微软雅黑" w:cs="微软雅黑"/>
                <w:spacing w:val="5"/>
                <w:sz w:val="18"/>
                <w:szCs w:val="18"/>
                <w14:textOutline w14:w="3396" w14:cap="sq" w14:cmpd="sng">
                  <w14:solidFill>
                    <w14:srgbClr w14:val="000000"/>
                  </w14:solidFill>
                  <w14:prstDash w14:val="solid"/>
                  <w14:bevel/>
                </w14:textOutline>
              </w:rPr>
              <w:t>层项目单位名称</w:t>
            </w:r>
          </w:p>
        </w:tc>
        <w:tc>
          <w:tcPr>
            <w:tcW w:w="2275" w:type="dxa"/>
            <w:tcBorders>
              <w:top w:val="single" w:color="000000" w:sz="2" w:space="0"/>
              <w:bottom w:val="single" w:color="000000" w:sz="2" w:space="0"/>
            </w:tcBorders>
            <w:vAlign w:val="top"/>
          </w:tcPr>
          <w:p>
            <w:pPr>
              <w:spacing w:before="131" w:line="204" w:lineRule="auto"/>
              <w:ind w:left="333"/>
              <w:rPr>
                <w:rFonts w:hint="eastAsia" w:ascii="仿宋" w:hAnsi="仿宋" w:eastAsia="仿宋" w:cs="仿宋"/>
                <w:sz w:val="18"/>
                <w:szCs w:val="18"/>
              </w:rPr>
            </w:pPr>
            <w:r>
              <w:rPr>
                <w:rFonts w:hint="eastAsia" w:ascii="仿宋" w:hAnsi="仿宋" w:eastAsia="仿宋" w:cs="仿宋"/>
                <w:spacing w:val="-1"/>
                <w:sz w:val="18"/>
                <w:szCs w:val="18"/>
              </w:rPr>
              <w:t>永德县</w:t>
            </w:r>
            <w:r>
              <w:rPr>
                <w:rFonts w:hint="eastAsia" w:ascii="仿宋" w:hAnsi="仿宋" w:eastAsia="仿宋" w:cs="仿宋"/>
                <w:sz w:val="18"/>
                <w:szCs w:val="18"/>
              </w:rPr>
              <w:t>经营管理站</w:t>
            </w:r>
          </w:p>
        </w:tc>
        <w:tc>
          <w:tcPr>
            <w:tcW w:w="1942" w:type="dxa"/>
            <w:tcBorders>
              <w:top w:val="single" w:color="000000" w:sz="2" w:space="0"/>
              <w:bottom w:val="single" w:color="000000" w:sz="2" w:space="0"/>
            </w:tcBorders>
            <w:vAlign w:val="top"/>
          </w:tcPr>
          <w:p>
            <w:pPr>
              <w:spacing w:before="130" w:line="203" w:lineRule="auto"/>
              <w:ind w:left="167"/>
              <w:rPr>
                <w:rFonts w:hint="eastAsia" w:ascii="仿宋" w:hAnsi="仿宋" w:eastAsia="仿宋" w:cs="仿宋"/>
                <w:sz w:val="18"/>
                <w:szCs w:val="18"/>
              </w:rPr>
            </w:pPr>
            <w:r>
              <w:rPr>
                <w:rFonts w:hint="eastAsia" w:ascii="仿宋" w:hAnsi="仿宋" w:eastAsia="仿宋" w:cs="仿宋"/>
                <w:sz w:val="18"/>
                <w:szCs w:val="18"/>
              </w:rPr>
              <w:t>基层项目实施地址</w:t>
            </w:r>
          </w:p>
        </w:tc>
        <w:tc>
          <w:tcPr>
            <w:tcW w:w="2846" w:type="dxa"/>
            <w:tcBorders>
              <w:top w:val="single" w:color="000000" w:sz="2" w:space="0"/>
              <w:bottom w:val="single" w:color="000000" w:sz="2" w:space="0"/>
            </w:tcBorders>
            <w:vAlign w:val="top"/>
          </w:tcPr>
          <w:p>
            <w:pPr>
              <w:spacing w:before="137" w:line="204" w:lineRule="auto"/>
              <w:rPr>
                <w:rFonts w:hint="eastAsia" w:ascii="仿宋" w:hAnsi="仿宋" w:eastAsia="仿宋" w:cs="仿宋"/>
                <w:sz w:val="18"/>
                <w:szCs w:val="18"/>
                <w:lang w:eastAsia="zh-CN"/>
              </w:rPr>
            </w:pPr>
            <w:r>
              <w:rPr>
                <w:rFonts w:hint="eastAsia" w:ascii="仿宋" w:hAnsi="仿宋" w:eastAsia="仿宋" w:cs="仿宋"/>
                <w:spacing w:val="1"/>
                <w:sz w:val="18"/>
                <w:szCs w:val="18"/>
              </w:rPr>
              <w:t>永德县</w:t>
            </w:r>
            <w:r>
              <w:rPr>
                <w:rFonts w:hint="eastAsia" w:ascii="仿宋" w:hAnsi="仿宋" w:eastAsia="仿宋" w:cs="仿宋"/>
                <w:spacing w:val="1"/>
                <w:sz w:val="18"/>
                <w:szCs w:val="18"/>
                <w:lang w:eastAsia="zh-CN"/>
              </w:rPr>
              <w:t>勐板乡、大雪山乡</w:t>
            </w:r>
          </w:p>
        </w:tc>
        <w:tc>
          <w:tcPr>
            <w:tcW w:w="2522" w:type="dxa"/>
            <w:tcBorders>
              <w:top w:val="single" w:color="000000" w:sz="2" w:space="0"/>
              <w:bottom w:val="single" w:color="000000" w:sz="2" w:space="0"/>
            </w:tcBorders>
            <w:vAlign w:val="top"/>
          </w:tcPr>
          <w:p>
            <w:pPr>
              <w:spacing w:before="130" w:line="203" w:lineRule="auto"/>
              <w:ind w:left="460"/>
              <w:rPr>
                <w:rFonts w:hint="eastAsia" w:ascii="仿宋" w:hAnsi="仿宋" w:eastAsia="仿宋" w:cs="仿宋"/>
                <w:sz w:val="18"/>
                <w:szCs w:val="18"/>
              </w:rPr>
            </w:pPr>
            <w:r>
              <w:rPr>
                <w:rFonts w:hint="eastAsia" w:ascii="仿宋" w:hAnsi="仿宋" w:eastAsia="仿宋" w:cs="仿宋"/>
                <w:sz w:val="18"/>
                <w:szCs w:val="18"/>
              </w:rPr>
              <w:t>基层项目单位邮编</w:t>
            </w:r>
          </w:p>
        </w:tc>
        <w:tc>
          <w:tcPr>
            <w:tcW w:w="2310" w:type="dxa"/>
            <w:tcBorders>
              <w:top w:val="single" w:color="000000" w:sz="2" w:space="0"/>
              <w:bottom w:val="single" w:color="000000" w:sz="2" w:space="0"/>
            </w:tcBorders>
            <w:vAlign w:val="top"/>
          </w:tcPr>
          <w:p>
            <w:pPr>
              <w:spacing w:before="177" w:line="189" w:lineRule="auto"/>
              <w:ind w:left="860"/>
              <w:rPr>
                <w:rFonts w:hint="eastAsia" w:ascii="仿宋" w:hAnsi="仿宋" w:eastAsia="仿宋" w:cs="仿宋"/>
                <w:sz w:val="18"/>
                <w:szCs w:val="18"/>
              </w:rPr>
            </w:pPr>
            <w:r>
              <w:rPr>
                <w:rFonts w:hint="eastAsia" w:ascii="仿宋" w:hAnsi="仿宋" w:eastAsia="仿宋" w:cs="仿宋"/>
                <w:spacing w:val="-1"/>
                <w:sz w:val="18"/>
                <w:szCs w:val="18"/>
              </w:rPr>
              <w:t>6776</w:t>
            </w:r>
            <w:r>
              <w:rPr>
                <w:rFonts w:hint="eastAsia" w:ascii="仿宋" w:hAnsi="仿宋" w:eastAsia="仿宋" w:cs="仿宋"/>
                <w:sz w:val="18"/>
                <w:szCs w:val="18"/>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37" w:hRule="atLeast"/>
        </w:trPr>
        <w:tc>
          <w:tcPr>
            <w:tcW w:w="648" w:type="dxa"/>
            <w:vMerge w:val="continue"/>
            <w:tcBorders>
              <w:top w:val="nil"/>
              <w:bottom w:val="single" w:color="000000" w:sz="2" w:space="0"/>
            </w:tcBorders>
            <w:vAlign w:val="top"/>
          </w:tcPr>
          <w:p>
            <w:pPr>
              <w:rPr>
                <w:rFonts w:hint="eastAsia" w:ascii="仿宋" w:hAnsi="仿宋" w:eastAsia="仿宋" w:cs="仿宋"/>
                <w:b w:val="0"/>
                <w:bCs w:val="0"/>
                <w:sz w:val="18"/>
                <w:szCs w:val="18"/>
              </w:rPr>
            </w:pPr>
          </w:p>
        </w:tc>
        <w:tc>
          <w:tcPr>
            <w:tcW w:w="2223" w:type="dxa"/>
            <w:tcBorders>
              <w:top w:val="single" w:color="000000" w:sz="2" w:space="0"/>
              <w:bottom w:val="single" w:color="000000" w:sz="2" w:space="0"/>
            </w:tcBorders>
            <w:vAlign w:val="top"/>
          </w:tcPr>
          <w:p>
            <w:pPr>
              <w:spacing w:before="164" w:line="206" w:lineRule="auto"/>
              <w:ind w:left="76" w:leftChars="0"/>
              <w:rPr>
                <w:rFonts w:hint="eastAsia" w:ascii="仿宋" w:hAnsi="仿宋" w:eastAsia="仿宋" w:cs="仿宋"/>
                <w:b w:val="0"/>
                <w:bCs w:val="0"/>
                <w:sz w:val="18"/>
                <w:szCs w:val="18"/>
              </w:rPr>
            </w:pPr>
            <w:r>
              <w:rPr>
                <w:rFonts w:ascii="微软雅黑" w:hAnsi="微软雅黑" w:eastAsia="微软雅黑" w:cs="微软雅黑"/>
                <w:spacing w:val="6"/>
                <w:sz w:val="18"/>
                <w:szCs w:val="18"/>
                <w14:textOutline w14:w="3396" w14:cap="sq" w14:cmpd="sng">
                  <w14:solidFill>
                    <w14:srgbClr w14:val="000000"/>
                  </w14:solidFill>
                  <w14:prstDash w14:val="solid"/>
                  <w14:bevel/>
                </w14:textOutline>
              </w:rPr>
              <w:t>基层项目单位项目负责人</w:t>
            </w:r>
          </w:p>
        </w:tc>
        <w:tc>
          <w:tcPr>
            <w:tcW w:w="2275" w:type="dxa"/>
            <w:tcBorders>
              <w:top w:val="single" w:color="000000" w:sz="2" w:space="0"/>
              <w:bottom w:val="single" w:color="000000" w:sz="2" w:space="0"/>
            </w:tcBorders>
            <w:vAlign w:val="top"/>
          </w:tcPr>
          <w:p>
            <w:pPr>
              <w:spacing w:before="155" w:line="204" w:lineRule="auto"/>
              <w:ind w:left="841"/>
              <w:rPr>
                <w:rFonts w:hint="eastAsia" w:ascii="仿宋" w:hAnsi="仿宋" w:eastAsia="仿宋" w:cs="仿宋"/>
                <w:sz w:val="18"/>
                <w:szCs w:val="18"/>
              </w:rPr>
            </w:pPr>
            <w:r>
              <w:rPr>
                <w:rFonts w:hint="eastAsia" w:ascii="仿宋" w:hAnsi="仿宋" w:eastAsia="仿宋" w:cs="仿宋"/>
                <w:spacing w:val="-4"/>
                <w:sz w:val="18"/>
                <w:szCs w:val="18"/>
              </w:rPr>
              <w:t>杨</w:t>
            </w:r>
            <w:r>
              <w:rPr>
                <w:rFonts w:hint="eastAsia" w:ascii="仿宋" w:hAnsi="仿宋" w:eastAsia="仿宋" w:cs="仿宋"/>
                <w:spacing w:val="-2"/>
                <w:sz w:val="18"/>
                <w:szCs w:val="18"/>
              </w:rPr>
              <w:t>振宇</w:t>
            </w:r>
          </w:p>
        </w:tc>
        <w:tc>
          <w:tcPr>
            <w:tcW w:w="1942" w:type="dxa"/>
            <w:tcBorders>
              <w:top w:val="single" w:color="000000" w:sz="2" w:space="0"/>
              <w:bottom w:val="single" w:color="000000" w:sz="2" w:space="0"/>
            </w:tcBorders>
            <w:vAlign w:val="top"/>
          </w:tcPr>
          <w:p>
            <w:pPr>
              <w:spacing w:before="154" w:line="203" w:lineRule="auto"/>
              <w:ind w:left="167"/>
              <w:rPr>
                <w:rFonts w:hint="eastAsia" w:ascii="仿宋" w:hAnsi="仿宋" w:eastAsia="仿宋" w:cs="仿宋"/>
                <w:sz w:val="18"/>
                <w:szCs w:val="18"/>
              </w:rPr>
            </w:pPr>
            <w:r>
              <w:rPr>
                <w:rFonts w:hint="eastAsia" w:ascii="仿宋" w:hAnsi="仿宋" w:eastAsia="仿宋" w:cs="仿宋"/>
                <w:sz w:val="18"/>
                <w:szCs w:val="18"/>
              </w:rPr>
              <w:t>基层项目单位电话</w:t>
            </w:r>
          </w:p>
        </w:tc>
        <w:tc>
          <w:tcPr>
            <w:tcW w:w="2846" w:type="dxa"/>
            <w:tcBorders>
              <w:top w:val="single" w:color="000000" w:sz="2" w:space="0"/>
              <w:bottom w:val="single" w:color="000000" w:sz="2" w:space="0"/>
            </w:tcBorders>
            <w:vAlign w:val="top"/>
          </w:tcPr>
          <w:p>
            <w:pPr>
              <w:spacing w:before="201" w:line="189" w:lineRule="auto"/>
              <w:ind w:left="667"/>
              <w:rPr>
                <w:rFonts w:hint="eastAsia" w:ascii="仿宋" w:hAnsi="仿宋" w:eastAsia="仿宋" w:cs="仿宋"/>
                <w:sz w:val="18"/>
                <w:szCs w:val="18"/>
              </w:rPr>
            </w:pPr>
            <w:r>
              <w:rPr>
                <w:rFonts w:hint="eastAsia" w:ascii="仿宋" w:hAnsi="仿宋" w:eastAsia="仿宋" w:cs="仿宋"/>
                <w:spacing w:val="2"/>
                <w:sz w:val="18"/>
                <w:szCs w:val="18"/>
              </w:rPr>
              <w:t>0</w:t>
            </w:r>
            <w:r>
              <w:rPr>
                <w:rFonts w:hint="eastAsia" w:ascii="仿宋" w:hAnsi="仿宋" w:eastAsia="仿宋" w:cs="仿宋"/>
                <w:spacing w:val="1"/>
                <w:sz w:val="18"/>
                <w:szCs w:val="18"/>
              </w:rPr>
              <w:t>883——5211061</w:t>
            </w:r>
          </w:p>
        </w:tc>
        <w:tc>
          <w:tcPr>
            <w:tcW w:w="2522" w:type="dxa"/>
            <w:tcBorders>
              <w:top w:val="single" w:color="000000" w:sz="2" w:space="0"/>
              <w:bottom w:val="single" w:color="000000" w:sz="2" w:space="0"/>
            </w:tcBorders>
            <w:vAlign w:val="top"/>
          </w:tcPr>
          <w:p>
            <w:pPr>
              <w:spacing w:before="154" w:line="203" w:lineRule="auto"/>
              <w:ind w:left="256"/>
              <w:rPr>
                <w:rFonts w:hint="eastAsia" w:ascii="仿宋" w:hAnsi="仿宋" w:eastAsia="仿宋" w:cs="仿宋"/>
                <w:sz w:val="18"/>
                <w:szCs w:val="18"/>
              </w:rPr>
            </w:pPr>
            <w:r>
              <w:rPr>
                <w:rFonts w:hint="eastAsia" w:ascii="仿宋" w:hAnsi="仿宋" w:eastAsia="仿宋" w:cs="仿宋"/>
                <w:spacing w:val="1"/>
                <w:sz w:val="18"/>
                <w:szCs w:val="18"/>
              </w:rPr>
              <w:t>基层项</w:t>
            </w:r>
            <w:r>
              <w:rPr>
                <w:rFonts w:hint="eastAsia" w:ascii="仿宋" w:hAnsi="仿宋" w:eastAsia="仿宋" w:cs="仿宋"/>
                <w:sz w:val="18"/>
                <w:szCs w:val="18"/>
              </w:rPr>
              <w:t>目单位电子邮箱</w:t>
            </w:r>
          </w:p>
        </w:tc>
        <w:tc>
          <w:tcPr>
            <w:tcW w:w="2310" w:type="dxa"/>
            <w:tcBorders>
              <w:top w:val="single" w:color="000000" w:sz="2" w:space="0"/>
              <w:bottom w:val="single" w:color="000000" w:sz="2" w:space="0"/>
            </w:tcBorders>
            <w:vAlign w:val="top"/>
          </w:tcPr>
          <w:p>
            <w:pPr>
              <w:spacing w:before="147" w:line="281" w:lineRule="auto"/>
              <w:ind w:left="494"/>
              <w:rPr>
                <w:rFonts w:hint="eastAsia" w:ascii="仿宋" w:hAnsi="仿宋" w:eastAsia="仿宋" w:cs="仿宋"/>
                <w:sz w:val="18"/>
                <w:szCs w:val="18"/>
              </w:rPr>
            </w:pPr>
            <w:r>
              <w:rPr>
                <w:rFonts w:hint="eastAsia" w:ascii="仿宋" w:hAnsi="仿宋" w:eastAsia="仿宋" w:cs="仿宋"/>
                <w:sz w:val="18"/>
                <w:szCs w:val="18"/>
              </w:rPr>
              <w:fldChar w:fldCharType="begin"/>
            </w:r>
            <w:r>
              <w:rPr>
                <w:rFonts w:hint="eastAsia" w:ascii="仿宋" w:hAnsi="仿宋" w:eastAsia="仿宋" w:cs="仿宋"/>
                <w:sz w:val="18"/>
                <w:szCs w:val="18"/>
              </w:rPr>
              <w:instrText xml:space="preserve"> HYPERLINK "mailto:ydxnjz@163.com" </w:instrText>
            </w:r>
            <w:r>
              <w:rPr>
                <w:rFonts w:hint="eastAsia" w:ascii="仿宋" w:hAnsi="仿宋" w:eastAsia="仿宋" w:cs="仿宋"/>
                <w:sz w:val="18"/>
                <w:szCs w:val="18"/>
              </w:rPr>
              <w:fldChar w:fldCharType="separate"/>
            </w:r>
            <w:r>
              <w:rPr>
                <w:rFonts w:hint="eastAsia" w:ascii="仿宋" w:hAnsi="仿宋" w:eastAsia="仿宋" w:cs="仿宋"/>
                <w:spacing w:val="-1"/>
                <w:sz w:val="18"/>
                <w:szCs w:val="18"/>
                <w:u w:val="single" w:color="auto"/>
              </w:rPr>
              <w:t>yd</w:t>
            </w:r>
            <w:r>
              <w:rPr>
                <w:rFonts w:hint="eastAsia" w:ascii="仿宋" w:hAnsi="仿宋" w:eastAsia="仿宋" w:cs="仿宋"/>
                <w:sz w:val="18"/>
                <w:szCs w:val="18"/>
                <w:u w:val="single" w:color="auto"/>
              </w:rPr>
              <w:t>xn</w:t>
            </w:r>
            <w:r>
              <w:rPr>
                <w:rFonts w:hint="eastAsia" w:ascii="仿宋" w:hAnsi="仿宋" w:eastAsia="仿宋" w:cs="仿宋"/>
                <w:sz w:val="18"/>
                <w:szCs w:val="18"/>
                <w:u w:val="single" w:color="auto"/>
              </w:rPr>
              <w:fldChar w:fldCharType="end"/>
            </w:r>
            <w:r>
              <w:rPr>
                <w:rFonts w:hint="eastAsia" w:ascii="仿宋" w:hAnsi="仿宋" w:eastAsia="仿宋" w:cs="仿宋"/>
                <w:sz w:val="18"/>
                <w:szCs w:val="18"/>
                <w:u w:val="single" w:color="auto"/>
              </w:rPr>
              <w:t>jz</w:t>
            </w:r>
            <w:r>
              <w:rPr>
                <w:rFonts w:hint="eastAsia" w:ascii="仿宋" w:hAnsi="仿宋" w:eastAsia="仿宋" w:cs="仿宋"/>
                <w:spacing w:val="-1"/>
                <w:sz w:val="18"/>
                <w:szCs w:val="18"/>
                <w:u w:val="single" w:color="auto"/>
              </w:rPr>
              <w:t>@163.</w:t>
            </w:r>
            <w:r>
              <w:rPr>
                <w:rFonts w:hint="eastAsia" w:ascii="仿宋" w:hAnsi="仿宋" w:eastAsia="仿宋" w:cs="仿宋"/>
                <w:sz w:val="18"/>
                <w:szCs w:val="18"/>
                <w:u w:val="single" w:color="auto"/>
              </w:rPr>
              <w:t>com</w:t>
            </w:r>
            <w:r>
              <w:rPr>
                <w:rFonts w:hint="eastAsia" w:ascii="仿宋" w:hAnsi="仿宋" w:eastAsia="仿宋" w:cs="仿宋"/>
                <w:spacing w:val="-1"/>
                <w:sz w:val="18"/>
                <w:szCs w:val="18"/>
                <w:u w:val="single" w:color="auto"/>
              </w:rPr>
              <w:t xml:space="preserve"> </w:t>
            </w:r>
            <w:r>
              <w:rPr>
                <w:rFonts w:hint="eastAsia" w:ascii="仿宋" w:hAnsi="仿宋" w:eastAsia="仿宋" w:cs="仿宋"/>
                <w:sz w:val="18"/>
                <w:szCs w:val="18"/>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03" w:hRule="atLeast"/>
        </w:trPr>
        <w:tc>
          <w:tcPr>
            <w:tcW w:w="648" w:type="dxa"/>
            <w:vMerge w:val="restart"/>
            <w:tcBorders>
              <w:top w:val="single" w:color="000000" w:sz="2" w:space="0"/>
              <w:bottom w:val="nil"/>
            </w:tcBorders>
            <w:vAlign w:val="top"/>
          </w:tcPr>
          <w:p>
            <w:pPr>
              <w:spacing w:line="321" w:lineRule="auto"/>
              <w:rPr>
                <w:rFonts w:ascii="Arial"/>
                <w:sz w:val="21"/>
              </w:rPr>
            </w:pPr>
          </w:p>
          <w:p>
            <w:pPr>
              <w:spacing w:line="321" w:lineRule="auto"/>
              <w:rPr>
                <w:rFonts w:ascii="Arial"/>
                <w:sz w:val="21"/>
              </w:rPr>
            </w:pPr>
          </w:p>
          <w:p>
            <w:pPr>
              <w:spacing w:before="77" w:line="200" w:lineRule="auto"/>
              <w:ind w:left="234" w:leftChars="0" w:right="36" w:rightChars="0" w:hanging="185" w:firstLineChars="0"/>
              <w:rPr>
                <w:rFonts w:hint="eastAsia" w:ascii="仿宋" w:hAnsi="仿宋" w:eastAsia="仿宋" w:cs="仿宋"/>
                <w:b w:val="0"/>
                <w:bCs w:val="0"/>
                <w:sz w:val="18"/>
                <w:szCs w:val="18"/>
              </w:rPr>
            </w:pPr>
            <w:r>
              <w:rPr>
                <w:rFonts w:ascii="微软雅黑" w:hAnsi="微软雅黑" w:eastAsia="微软雅黑" w:cs="微软雅黑"/>
                <w:spacing w:val="-23"/>
                <w:sz w:val="18"/>
                <w:szCs w:val="18"/>
                <w14:textOutline w14:w="3396" w14:cap="sq" w14:cmpd="sng">
                  <w14:solidFill>
                    <w14:srgbClr w14:val="000000"/>
                  </w14:solidFill>
                  <w14:prstDash w14:val="solid"/>
                  <w14:bevel/>
                </w14:textOutline>
              </w:rPr>
              <w:t>项</w:t>
            </w:r>
            <w:r>
              <w:rPr>
                <w:rFonts w:ascii="微软雅黑" w:hAnsi="微软雅黑" w:eastAsia="微软雅黑" w:cs="微软雅黑"/>
                <w:spacing w:val="-19"/>
                <w:sz w:val="18"/>
                <w:szCs w:val="18"/>
              </w:rPr>
              <w:t xml:space="preserve"> </w:t>
            </w:r>
            <w:r>
              <w:rPr>
                <w:rFonts w:ascii="微软雅黑" w:hAnsi="微软雅黑" w:eastAsia="微软雅黑" w:cs="微软雅黑"/>
                <w:spacing w:val="-19"/>
                <w:sz w:val="18"/>
                <w:szCs w:val="18"/>
                <w14:textOutline w14:w="3396" w14:cap="sq" w14:cmpd="sng">
                  <w14:solidFill>
                    <w14:srgbClr w14:val="000000"/>
                  </w14:solidFill>
                  <w14:prstDash w14:val="solid"/>
                  <w14:bevel/>
                </w14:textOutline>
              </w:rPr>
              <w:t>目</w:t>
            </w:r>
            <w:r>
              <w:rPr>
                <w:rFonts w:ascii="微软雅黑" w:hAnsi="微软雅黑" w:eastAsia="微软雅黑" w:cs="微软雅黑"/>
                <w:spacing w:val="-19"/>
                <w:sz w:val="18"/>
                <w:szCs w:val="18"/>
              </w:rPr>
              <w:t xml:space="preserve"> </w:t>
            </w:r>
            <w:r>
              <w:rPr>
                <w:rFonts w:ascii="微软雅黑" w:hAnsi="微软雅黑" w:eastAsia="微软雅黑" w:cs="微软雅黑"/>
                <w:spacing w:val="-19"/>
                <w:sz w:val="18"/>
                <w:szCs w:val="18"/>
                <w14:textOutline w14:w="3396" w14:cap="sq" w14:cmpd="sng">
                  <w14:solidFill>
                    <w14:srgbClr w14:val="000000"/>
                  </w14:solidFill>
                  <w14:prstDash w14:val="solid"/>
                  <w14:bevel/>
                </w14:textOutline>
              </w:rPr>
              <w:t>目</w:t>
            </w:r>
            <w:r>
              <w:rPr>
                <w:rFonts w:ascii="微软雅黑" w:hAnsi="微软雅黑" w:eastAsia="微软雅黑" w:cs="微软雅黑"/>
                <w:sz w:val="18"/>
                <w:szCs w:val="18"/>
              </w:rPr>
              <w:t xml:space="preserve"> </w:t>
            </w:r>
            <w:r>
              <w:rPr>
                <w:rFonts w:ascii="微软雅黑" w:hAnsi="微软雅黑" w:eastAsia="微软雅黑" w:cs="微软雅黑"/>
                <w:sz w:val="18"/>
                <w:szCs w:val="18"/>
                <w14:textOutline w14:w="3396" w14:cap="sq" w14:cmpd="sng">
                  <w14:solidFill>
                    <w14:srgbClr w14:val="000000"/>
                  </w14:solidFill>
                  <w14:prstDash w14:val="solid"/>
                  <w14:bevel/>
                </w14:textOutline>
              </w:rPr>
              <w:t>标</w:t>
            </w:r>
          </w:p>
        </w:tc>
        <w:tc>
          <w:tcPr>
            <w:tcW w:w="2223" w:type="dxa"/>
            <w:tcBorders>
              <w:top w:val="single" w:color="000000" w:sz="2" w:space="0"/>
              <w:bottom w:val="single" w:color="000000" w:sz="2" w:space="0"/>
            </w:tcBorders>
            <w:vAlign w:val="top"/>
          </w:tcPr>
          <w:p>
            <w:pPr>
              <w:spacing w:before="249" w:line="217" w:lineRule="auto"/>
              <w:ind w:left="172" w:leftChars="0"/>
              <w:rPr>
                <w:rFonts w:hint="eastAsia" w:ascii="仿宋" w:hAnsi="仿宋" w:eastAsia="仿宋" w:cs="仿宋"/>
                <w:b w:val="0"/>
                <w:bCs w:val="0"/>
                <w:sz w:val="18"/>
                <w:szCs w:val="18"/>
              </w:rPr>
            </w:pPr>
            <w:r>
              <w:rPr>
                <w:rFonts w:ascii="微软雅黑" w:hAnsi="微软雅黑" w:eastAsia="微软雅黑" w:cs="微软雅黑"/>
                <w:spacing w:val="10"/>
                <w:sz w:val="18"/>
                <w:szCs w:val="18"/>
                <w14:textOutline w14:w="3396" w14:cap="sq" w14:cmpd="sng">
                  <w14:solidFill>
                    <w14:srgbClr w14:val="000000"/>
                  </w14:solidFill>
                  <w14:prstDash w14:val="solid"/>
                  <w14:bevel/>
                </w14:textOutline>
              </w:rPr>
              <w:t>工</w:t>
            </w:r>
            <w:r>
              <w:rPr>
                <w:rFonts w:ascii="微软雅黑" w:hAnsi="微软雅黑" w:eastAsia="微软雅黑" w:cs="微软雅黑"/>
                <w:spacing w:val="6"/>
                <w:sz w:val="18"/>
                <w:szCs w:val="18"/>
                <w14:textOutline w14:w="3396" w14:cap="sq" w14:cmpd="sng">
                  <w14:solidFill>
                    <w14:srgbClr w14:val="000000"/>
                  </w14:solidFill>
                  <w14:prstDash w14:val="solid"/>
                  <w14:bevel/>
                </w14:textOutline>
              </w:rPr>
              <w:t>作</w:t>
            </w:r>
            <w:r>
              <w:rPr>
                <w:rFonts w:ascii="微软雅黑" w:hAnsi="微软雅黑" w:eastAsia="微软雅黑" w:cs="微软雅黑"/>
                <w:spacing w:val="5"/>
                <w:sz w:val="18"/>
                <w:szCs w:val="18"/>
                <w14:textOutline w14:w="3396" w14:cap="sq" w14:cmpd="sng">
                  <w14:solidFill>
                    <w14:srgbClr w14:val="000000"/>
                  </w14:solidFill>
                  <w14:prstDash w14:val="solid"/>
                  <w14:bevel/>
                </w14:textOutline>
              </w:rPr>
              <w:t>重点及范围和方向</w:t>
            </w:r>
          </w:p>
        </w:tc>
        <w:tc>
          <w:tcPr>
            <w:tcW w:w="11895" w:type="dxa"/>
            <w:gridSpan w:val="5"/>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rPr>
                <w:rFonts w:hint="eastAsia" w:ascii="仿宋" w:hAnsi="仿宋" w:eastAsia="仿宋" w:cs="仿宋"/>
                <w:sz w:val="18"/>
                <w:szCs w:val="18"/>
              </w:rPr>
            </w:pPr>
            <w:r>
              <w:rPr>
                <w:rFonts w:hint="eastAsia" w:ascii="仿宋" w:hAnsi="仿宋" w:eastAsia="仿宋" w:cs="仿宋"/>
                <w:spacing w:val="-4"/>
                <w:sz w:val="18"/>
                <w:szCs w:val="18"/>
                <w:lang w:val="en-US" w:eastAsia="zh-CN"/>
              </w:rPr>
              <w:t>以先建后补的方式，筛选2个农民专业合作社示范点进行打造，提高合作社生产经营能力建设，进一步规范其经营运营水平，以点带面推动全县农民专业合作社高质量发展。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88" w:hRule="atLeast"/>
        </w:trPr>
        <w:tc>
          <w:tcPr>
            <w:tcW w:w="648" w:type="dxa"/>
            <w:vMerge w:val="continue"/>
            <w:tcBorders>
              <w:top w:val="nil"/>
              <w:bottom w:val="nil"/>
            </w:tcBorders>
            <w:vAlign w:val="top"/>
          </w:tcPr>
          <w:p>
            <w:pPr>
              <w:rPr>
                <w:rFonts w:hint="eastAsia" w:ascii="仿宋" w:hAnsi="仿宋" w:eastAsia="仿宋" w:cs="仿宋"/>
                <w:b w:val="0"/>
                <w:bCs w:val="0"/>
                <w:sz w:val="18"/>
                <w:szCs w:val="18"/>
              </w:rPr>
            </w:pPr>
          </w:p>
        </w:tc>
        <w:tc>
          <w:tcPr>
            <w:tcW w:w="2223" w:type="dxa"/>
            <w:tcBorders>
              <w:top w:val="single" w:color="000000" w:sz="2" w:space="0"/>
              <w:bottom w:val="single" w:color="000000" w:sz="2" w:space="0"/>
            </w:tcBorders>
            <w:vAlign w:val="top"/>
          </w:tcPr>
          <w:p>
            <w:pPr>
              <w:spacing w:before="89" w:line="206" w:lineRule="auto"/>
              <w:ind w:left="359" w:leftChars="0"/>
              <w:rPr>
                <w:rFonts w:hint="eastAsia" w:ascii="仿宋" w:hAnsi="仿宋" w:eastAsia="仿宋" w:cs="仿宋"/>
                <w:b w:val="0"/>
                <w:bCs w:val="0"/>
                <w:sz w:val="18"/>
                <w:szCs w:val="18"/>
              </w:rPr>
            </w:pPr>
            <w:r>
              <w:rPr>
                <w:rFonts w:ascii="微软雅黑" w:hAnsi="微软雅黑" w:eastAsia="微软雅黑" w:cs="微软雅黑"/>
                <w:spacing w:val="-9"/>
                <w:sz w:val="18"/>
                <w:szCs w:val="18"/>
                <w14:textOutline w14:w="3396" w14:cap="sq" w14:cmpd="sng">
                  <w14:solidFill>
                    <w14:srgbClr w14:val="000000"/>
                  </w14:solidFill>
                  <w14:prstDash w14:val="solid"/>
                  <w14:bevel/>
                </w14:textOutline>
              </w:rPr>
              <w:t>项</w:t>
            </w:r>
            <w:r>
              <w:rPr>
                <w:rFonts w:ascii="微软雅黑" w:hAnsi="微软雅黑" w:eastAsia="微软雅黑" w:cs="微软雅黑"/>
                <w:spacing w:val="-6"/>
                <w:sz w:val="18"/>
                <w:szCs w:val="18"/>
              </w:rPr>
              <w:t xml:space="preserve"> </w:t>
            </w:r>
            <w:r>
              <w:rPr>
                <w:rFonts w:ascii="微软雅黑" w:hAnsi="微软雅黑" w:eastAsia="微软雅黑" w:cs="微软雅黑"/>
                <w:spacing w:val="-6"/>
                <w:sz w:val="18"/>
                <w:szCs w:val="18"/>
                <w14:textOutline w14:w="3396" w14:cap="sq" w14:cmpd="sng">
                  <w14:solidFill>
                    <w14:srgbClr w14:val="000000"/>
                  </w14:solidFill>
                  <w14:prstDash w14:val="solid"/>
                  <w14:bevel/>
                </w14:textOutline>
              </w:rPr>
              <w:t>目</w:t>
            </w:r>
            <w:r>
              <w:rPr>
                <w:rFonts w:ascii="微软雅黑" w:hAnsi="微软雅黑" w:eastAsia="微软雅黑" w:cs="微软雅黑"/>
                <w:spacing w:val="-6"/>
                <w:sz w:val="18"/>
                <w:szCs w:val="18"/>
              </w:rPr>
              <w:t xml:space="preserve"> </w:t>
            </w:r>
            <w:r>
              <w:rPr>
                <w:rFonts w:ascii="微软雅黑" w:hAnsi="微软雅黑" w:eastAsia="微软雅黑" w:cs="微软雅黑"/>
                <w:spacing w:val="-6"/>
                <w:sz w:val="18"/>
                <w:szCs w:val="18"/>
                <w14:textOutline w14:w="3396" w14:cap="sq" w14:cmpd="sng">
                  <w14:solidFill>
                    <w14:srgbClr w14:val="000000"/>
                  </w14:solidFill>
                  <w14:prstDash w14:val="solid"/>
                  <w14:bevel/>
                </w14:textOutline>
              </w:rPr>
              <w:t>的可行性论证</w:t>
            </w:r>
          </w:p>
        </w:tc>
        <w:tc>
          <w:tcPr>
            <w:tcW w:w="11895" w:type="dxa"/>
            <w:gridSpan w:val="5"/>
            <w:tcBorders>
              <w:top w:val="single" w:color="000000" w:sz="2" w:space="0"/>
              <w:bottom w:val="single" w:color="000000" w:sz="2" w:space="0"/>
            </w:tcBorders>
            <w:vAlign w:val="top"/>
          </w:tcPr>
          <w:p>
            <w:pPr>
              <w:spacing w:before="80" w:line="203" w:lineRule="auto"/>
              <w:ind w:left="35"/>
              <w:rPr>
                <w:rFonts w:hint="eastAsia" w:ascii="仿宋" w:hAnsi="仿宋" w:eastAsia="仿宋" w:cs="仿宋"/>
                <w:sz w:val="18"/>
                <w:szCs w:val="18"/>
              </w:rPr>
            </w:pPr>
            <w:r>
              <w:rPr>
                <w:rFonts w:hint="eastAsia" w:ascii="仿宋" w:hAnsi="仿宋" w:eastAsia="仿宋" w:cs="仿宋"/>
                <w:spacing w:val="-4"/>
                <w:sz w:val="18"/>
                <w:szCs w:val="18"/>
              </w:rPr>
              <w:t>项目符合了</w:t>
            </w:r>
            <w:r>
              <w:rPr>
                <w:rFonts w:hint="eastAsia" w:ascii="仿宋" w:hAnsi="仿宋" w:eastAsia="仿宋" w:cs="仿宋"/>
                <w:spacing w:val="-3"/>
                <w:sz w:val="18"/>
                <w:szCs w:val="18"/>
              </w:rPr>
              <w:t>国</w:t>
            </w:r>
            <w:r>
              <w:rPr>
                <w:rFonts w:hint="eastAsia" w:ascii="仿宋" w:hAnsi="仿宋" w:eastAsia="仿宋" w:cs="仿宋"/>
                <w:spacing w:val="-2"/>
                <w:sz w:val="18"/>
                <w:szCs w:val="18"/>
              </w:rPr>
              <w:t>家投资导向，  且产生相应社会效益 、可持续效益。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88" w:hRule="atLeast"/>
        </w:trPr>
        <w:tc>
          <w:tcPr>
            <w:tcW w:w="648" w:type="dxa"/>
            <w:vMerge w:val="continue"/>
            <w:tcBorders>
              <w:top w:val="nil"/>
              <w:bottom w:val="nil"/>
            </w:tcBorders>
            <w:vAlign w:val="top"/>
          </w:tcPr>
          <w:p>
            <w:pPr>
              <w:rPr>
                <w:rFonts w:hint="eastAsia" w:ascii="仿宋" w:hAnsi="仿宋" w:eastAsia="仿宋" w:cs="仿宋"/>
                <w:b w:val="0"/>
                <w:bCs w:val="0"/>
                <w:sz w:val="18"/>
                <w:szCs w:val="18"/>
              </w:rPr>
            </w:pPr>
          </w:p>
        </w:tc>
        <w:tc>
          <w:tcPr>
            <w:tcW w:w="2223" w:type="dxa"/>
            <w:tcBorders>
              <w:top w:val="single" w:color="000000" w:sz="2" w:space="0"/>
              <w:bottom w:val="single" w:color="000000" w:sz="2" w:space="0"/>
            </w:tcBorders>
            <w:vAlign w:val="top"/>
          </w:tcPr>
          <w:p>
            <w:pPr>
              <w:spacing w:before="90" w:line="206" w:lineRule="auto"/>
              <w:ind w:left="455" w:leftChars="0"/>
              <w:rPr>
                <w:rFonts w:hint="eastAsia" w:ascii="仿宋" w:hAnsi="仿宋" w:eastAsia="仿宋" w:cs="仿宋"/>
                <w:b w:val="0"/>
                <w:bCs w:val="0"/>
                <w:sz w:val="18"/>
                <w:szCs w:val="18"/>
              </w:rPr>
            </w:pPr>
            <w:r>
              <w:rPr>
                <w:rFonts w:ascii="微软雅黑" w:hAnsi="微软雅黑" w:eastAsia="微软雅黑" w:cs="微软雅黑"/>
                <w:spacing w:val="-14"/>
                <w:sz w:val="18"/>
                <w:szCs w:val="18"/>
                <w14:textOutline w14:w="3396" w14:cap="sq" w14:cmpd="sng">
                  <w14:solidFill>
                    <w14:srgbClr w14:val="000000"/>
                  </w14:solidFill>
                  <w14:prstDash w14:val="solid"/>
                  <w14:bevel/>
                </w14:textOutline>
              </w:rPr>
              <w:t>项</w:t>
            </w:r>
            <w:r>
              <w:rPr>
                <w:rFonts w:ascii="微软雅黑" w:hAnsi="微软雅黑" w:eastAsia="微软雅黑" w:cs="微软雅黑"/>
                <w:spacing w:val="-7"/>
                <w:sz w:val="18"/>
                <w:szCs w:val="18"/>
              </w:rPr>
              <w:t xml:space="preserve"> </w:t>
            </w:r>
            <w:r>
              <w:rPr>
                <w:rFonts w:ascii="微软雅黑" w:hAnsi="微软雅黑" w:eastAsia="微软雅黑" w:cs="微软雅黑"/>
                <w:spacing w:val="-7"/>
                <w:sz w:val="18"/>
                <w:szCs w:val="18"/>
                <w14:textOutline w14:w="3396" w14:cap="sq" w14:cmpd="sng">
                  <w14:solidFill>
                    <w14:srgbClr w14:val="000000"/>
                  </w14:solidFill>
                  <w14:prstDash w14:val="solid"/>
                  <w14:bevel/>
                </w14:textOutline>
              </w:rPr>
              <w:t>目</w:t>
            </w:r>
            <w:r>
              <w:rPr>
                <w:rFonts w:ascii="微软雅黑" w:hAnsi="微软雅黑" w:eastAsia="微软雅黑" w:cs="微软雅黑"/>
                <w:spacing w:val="-7"/>
                <w:sz w:val="18"/>
                <w:szCs w:val="18"/>
              </w:rPr>
              <w:t xml:space="preserve"> </w:t>
            </w:r>
            <w:r>
              <w:rPr>
                <w:rFonts w:ascii="微软雅黑" w:hAnsi="微软雅黑" w:eastAsia="微软雅黑" w:cs="微软雅黑"/>
                <w:spacing w:val="-7"/>
                <w:sz w:val="18"/>
                <w:szCs w:val="18"/>
                <w14:textOutline w14:w="3396" w14:cap="sq" w14:cmpd="sng">
                  <w14:solidFill>
                    <w14:srgbClr w14:val="000000"/>
                  </w14:solidFill>
                  <w14:prstDash w14:val="solid"/>
                  <w14:bevel/>
                </w14:textOutline>
              </w:rPr>
              <w:t>的具体目标</w:t>
            </w:r>
          </w:p>
        </w:tc>
        <w:tc>
          <w:tcPr>
            <w:tcW w:w="11895" w:type="dxa"/>
            <w:gridSpan w:val="5"/>
            <w:tcBorders>
              <w:top w:val="single" w:color="000000" w:sz="2" w:space="0"/>
              <w:bottom w:val="single" w:color="000000" w:sz="2" w:space="0"/>
            </w:tcBorders>
            <w:vAlign w:val="top"/>
          </w:tcPr>
          <w:p>
            <w:pPr>
              <w:spacing w:before="88" w:line="203" w:lineRule="auto"/>
              <w:ind w:left="26"/>
              <w:rPr>
                <w:rFonts w:hint="eastAsia" w:ascii="仿宋" w:hAnsi="仿宋" w:eastAsia="仿宋" w:cs="仿宋"/>
                <w:sz w:val="18"/>
                <w:szCs w:val="18"/>
              </w:rPr>
            </w:pPr>
            <w:r>
              <w:rPr>
                <w:rFonts w:hint="eastAsia" w:ascii="仿宋" w:hAnsi="仿宋" w:eastAsia="仿宋" w:cs="仿宋"/>
                <w:spacing w:val="-1"/>
                <w:sz w:val="18"/>
                <w:szCs w:val="18"/>
              </w:rPr>
              <w:t>202</w:t>
            </w:r>
            <w:r>
              <w:rPr>
                <w:rFonts w:hint="eastAsia" w:ascii="仿宋" w:hAnsi="仿宋" w:eastAsia="仿宋" w:cs="仿宋"/>
                <w:spacing w:val="-1"/>
                <w:sz w:val="18"/>
                <w:szCs w:val="18"/>
                <w:lang w:val="en-US" w:eastAsia="zh-CN"/>
              </w:rPr>
              <w:t>2</w:t>
            </w:r>
            <w:r>
              <w:rPr>
                <w:rFonts w:hint="eastAsia" w:ascii="仿宋" w:hAnsi="仿宋" w:eastAsia="仿宋" w:cs="仿宋"/>
                <w:spacing w:val="-1"/>
                <w:sz w:val="18"/>
                <w:szCs w:val="18"/>
              </w:rPr>
              <w:t>年底，  扶持2个县级</w:t>
            </w:r>
            <w:r>
              <w:rPr>
                <w:rFonts w:hint="eastAsia" w:ascii="仿宋" w:hAnsi="仿宋" w:eastAsia="仿宋" w:cs="仿宋"/>
                <w:sz w:val="18"/>
                <w:szCs w:val="18"/>
              </w:rPr>
              <w:t>以上农民专业合作社示范以先建后补方式建立健全相关制度 、规范运行机制</w:t>
            </w:r>
            <w:r>
              <w:rPr>
                <w:rFonts w:hint="eastAsia" w:ascii="仿宋" w:hAnsi="仿宋" w:eastAsia="仿宋" w:cs="仿宋"/>
                <w:sz w:val="18"/>
                <w:szCs w:val="18"/>
                <w:lang w:eastAsia="zh-CN"/>
              </w:rPr>
              <w:t>，提升自身能力建设水平</w:t>
            </w:r>
            <w:r>
              <w:rPr>
                <w:rFonts w:hint="eastAsia" w:ascii="仿宋" w:hAnsi="仿宋" w:eastAsia="仿宋" w:cs="仿宋"/>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88" w:hRule="atLeast"/>
        </w:trPr>
        <w:tc>
          <w:tcPr>
            <w:tcW w:w="648" w:type="dxa"/>
            <w:vMerge w:val="continue"/>
            <w:tcBorders>
              <w:top w:val="nil"/>
              <w:bottom w:val="single" w:color="000000" w:sz="2" w:space="0"/>
            </w:tcBorders>
            <w:vAlign w:val="top"/>
          </w:tcPr>
          <w:p>
            <w:pPr>
              <w:rPr>
                <w:rFonts w:hint="eastAsia" w:ascii="仿宋" w:hAnsi="仿宋" w:eastAsia="仿宋" w:cs="仿宋"/>
                <w:b w:val="0"/>
                <w:bCs w:val="0"/>
                <w:sz w:val="18"/>
                <w:szCs w:val="18"/>
              </w:rPr>
            </w:pPr>
          </w:p>
        </w:tc>
        <w:tc>
          <w:tcPr>
            <w:tcW w:w="2223" w:type="dxa"/>
            <w:tcBorders>
              <w:top w:val="single" w:color="000000" w:sz="2" w:space="0"/>
              <w:bottom w:val="single" w:color="000000" w:sz="2" w:space="0"/>
            </w:tcBorders>
            <w:vAlign w:val="top"/>
          </w:tcPr>
          <w:p>
            <w:pPr>
              <w:spacing w:before="91" w:line="206" w:lineRule="auto"/>
              <w:ind w:left="455" w:leftChars="0"/>
              <w:rPr>
                <w:rFonts w:hint="eastAsia" w:ascii="仿宋" w:hAnsi="仿宋" w:eastAsia="仿宋" w:cs="仿宋"/>
                <w:b w:val="0"/>
                <w:bCs w:val="0"/>
                <w:sz w:val="18"/>
                <w:szCs w:val="18"/>
              </w:rPr>
            </w:pPr>
            <w:r>
              <w:rPr>
                <w:rFonts w:ascii="微软雅黑" w:hAnsi="微软雅黑" w:eastAsia="微软雅黑" w:cs="微软雅黑"/>
                <w:spacing w:val="-14"/>
                <w:sz w:val="18"/>
                <w:szCs w:val="18"/>
                <w14:textOutline w14:w="3396" w14:cap="sq" w14:cmpd="sng">
                  <w14:solidFill>
                    <w14:srgbClr w14:val="000000"/>
                  </w14:solidFill>
                  <w14:prstDash w14:val="solid"/>
                  <w14:bevel/>
                </w14:textOutline>
              </w:rPr>
              <w:t>项</w:t>
            </w:r>
            <w:r>
              <w:rPr>
                <w:rFonts w:ascii="微软雅黑" w:hAnsi="微软雅黑" w:eastAsia="微软雅黑" w:cs="微软雅黑"/>
                <w:spacing w:val="-7"/>
                <w:sz w:val="18"/>
                <w:szCs w:val="18"/>
              </w:rPr>
              <w:t xml:space="preserve"> </w:t>
            </w:r>
            <w:r>
              <w:rPr>
                <w:rFonts w:ascii="微软雅黑" w:hAnsi="微软雅黑" w:eastAsia="微软雅黑" w:cs="微软雅黑"/>
                <w:spacing w:val="-7"/>
                <w:sz w:val="18"/>
                <w:szCs w:val="18"/>
                <w14:textOutline w14:w="3396" w14:cap="sq" w14:cmpd="sng">
                  <w14:solidFill>
                    <w14:srgbClr w14:val="000000"/>
                  </w14:solidFill>
                  <w14:prstDash w14:val="solid"/>
                  <w14:bevel/>
                </w14:textOutline>
              </w:rPr>
              <w:t>目</w:t>
            </w:r>
            <w:r>
              <w:rPr>
                <w:rFonts w:ascii="微软雅黑" w:hAnsi="微软雅黑" w:eastAsia="微软雅黑" w:cs="微软雅黑"/>
                <w:spacing w:val="-7"/>
                <w:sz w:val="18"/>
                <w:szCs w:val="18"/>
              </w:rPr>
              <w:t xml:space="preserve"> </w:t>
            </w:r>
            <w:r>
              <w:rPr>
                <w:rFonts w:ascii="微软雅黑" w:hAnsi="微软雅黑" w:eastAsia="微软雅黑" w:cs="微软雅黑"/>
                <w:spacing w:val="-7"/>
                <w:sz w:val="18"/>
                <w:szCs w:val="18"/>
                <w14:textOutline w14:w="3396" w14:cap="sq" w14:cmpd="sng">
                  <w14:solidFill>
                    <w14:srgbClr w14:val="000000"/>
                  </w14:solidFill>
                  <w14:prstDash w14:val="solid"/>
                  <w14:bevel/>
                </w14:textOutline>
              </w:rPr>
              <w:t>的受益对象</w:t>
            </w:r>
          </w:p>
        </w:tc>
        <w:tc>
          <w:tcPr>
            <w:tcW w:w="11895" w:type="dxa"/>
            <w:gridSpan w:val="5"/>
            <w:tcBorders>
              <w:top w:val="single" w:color="000000" w:sz="2" w:space="0"/>
              <w:bottom w:val="single" w:color="000000" w:sz="2" w:space="0"/>
            </w:tcBorders>
            <w:vAlign w:val="top"/>
          </w:tcPr>
          <w:p>
            <w:pPr>
              <w:spacing w:before="80" w:line="203" w:lineRule="auto"/>
              <w:ind w:left="35"/>
              <w:rPr>
                <w:rFonts w:hint="eastAsia" w:ascii="仿宋" w:hAnsi="仿宋" w:eastAsia="仿宋" w:cs="仿宋"/>
                <w:spacing w:val="-4"/>
                <w:sz w:val="18"/>
                <w:szCs w:val="18"/>
              </w:rPr>
            </w:pPr>
            <w:r>
              <w:rPr>
                <w:rFonts w:hint="eastAsia" w:ascii="仿宋" w:hAnsi="仿宋" w:eastAsia="仿宋" w:cs="仿宋"/>
                <w:spacing w:val="-4"/>
                <w:sz w:val="18"/>
                <w:szCs w:val="18"/>
                <w:lang w:val="en-US" w:eastAsia="zh-CN"/>
              </w:rPr>
              <w:t>永德县仙人觅茶叶产销专业合作社、永德县大雪山乡大宗箐澳洲坚果农村专业合作社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5" w:hRule="atLeast"/>
        </w:trPr>
        <w:tc>
          <w:tcPr>
            <w:tcW w:w="648" w:type="dxa"/>
            <w:vMerge w:val="restart"/>
            <w:tcBorders>
              <w:top w:val="single" w:color="000000" w:sz="2" w:space="0"/>
              <w:bottom w:val="nil"/>
            </w:tcBorders>
            <w:vAlign w:val="top"/>
          </w:tcPr>
          <w:p>
            <w:pPr>
              <w:spacing w:line="273" w:lineRule="auto"/>
              <w:rPr>
                <w:rFonts w:ascii="Arial"/>
                <w:sz w:val="21"/>
              </w:rPr>
            </w:pPr>
          </w:p>
          <w:p>
            <w:pPr>
              <w:spacing w:line="273" w:lineRule="auto"/>
              <w:rPr>
                <w:rFonts w:ascii="Arial"/>
                <w:sz w:val="21"/>
              </w:rPr>
            </w:pPr>
          </w:p>
          <w:p>
            <w:pPr>
              <w:spacing w:before="77" w:line="198" w:lineRule="auto"/>
              <w:ind w:left="46" w:leftChars="0" w:right="36" w:rightChars="0" w:firstLine="2" w:firstLineChars="0"/>
              <w:rPr>
                <w:rFonts w:hint="eastAsia" w:ascii="仿宋" w:hAnsi="仿宋" w:eastAsia="仿宋" w:cs="仿宋"/>
                <w:b w:val="0"/>
                <w:bCs w:val="0"/>
                <w:sz w:val="18"/>
                <w:szCs w:val="18"/>
              </w:rPr>
            </w:pPr>
            <w:r>
              <w:rPr>
                <w:rFonts w:ascii="微软雅黑" w:hAnsi="微软雅黑" w:eastAsia="微软雅黑" w:cs="微软雅黑"/>
                <w:spacing w:val="-13"/>
                <w:sz w:val="18"/>
                <w:szCs w:val="18"/>
                <w14:textOutline w14:w="3396" w14:cap="sq" w14:cmpd="sng">
                  <w14:solidFill>
                    <w14:srgbClr w14:val="000000"/>
                  </w14:solidFill>
                  <w14:prstDash w14:val="solid"/>
                  <w14:bevel/>
                </w14:textOutline>
              </w:rPr>
              <w:t>项</w:t>
            </w:r>
            <w:r>
              <w:rPr>
                <w:rFonts w:ascii="微软雅黑" w:hAnsi="微软雅黑" w:eastAsia="微软雅黑" w:cs="微软雅黑"/>
                <w:spacing w:val="-11"/>
                <w:sz w:val="18"/>
                <w:szCs w:val="18"/>
              </w:rPr>
              <w:t xml:space="preserve"> </w:t>
            </w:r>
            <w:r>
              <w:rPr>
                <w:rFonts w:ascii="微软雅黑" w:hAnsi="微软雅黑" w:eastAsia="微软雅黑" w:cs="微软雅黑"/>
                <w:spacing w:val="-11"/>
                <w:sz w:val="18"/>
                <w:szCs w:val="18"/>
                <w14:textOutline w14:w="3396" w14:cap="sq" w14:cmpd="sng">
                  <w14:solidFill>
                    <w14:srgbClr w14:val="000000"/>
                  </w14:solidFill>
                  <w14:prstDash w14:val="solid"/>
                  <w14:bevel/>
                </w14:textOutline>
              </w:rPr>
              <w:t>目进</w:t>
            </w:r>
            <w:r>
              <w:rPr>
                <w:rFonts w:ascii="微软雅黑" w:hAnsi="微软雅黑" w:eastAsia="微软雅黑" w:cs="微软雅黑"/>
                <w:sz w:val="18"/>
                <w:szCs w:val="18"/>
              </w:rPr>
              <w:t xml:space="preserve"> </w:t>
            </w:r>
            <w:r>
              <w:rPr>
                <w:rFonts w:ascii="微软雅黑" w:hAnsi="微软雅黑" w:eastAsia="微软雅黑" w:cs="微软雅黑"/>
                <w:spacing w:val="4"/>
                <w:sz w:val="18"/>
                <w:szCs w:val="18"/>
                <w14:textOutline w14:w="3396" w14:cap="sq" w14:cmpd="sng">
                  <w14:solidFill>
                    <w14:srgbClr w14:val="000000"/>
                  </w14:solidFill>
                  <w14:prstDash w14:val="solid"/>
                  <w14:bevel/>
                </w14:textOutline>
              </w:rPr>
              <w:t>度</w:t>
            </w:r>
            <w:r>
              <w:rPr>
                <w:rFonts w:ascii="微软雅黑" w:hAnsi="微软雅黑" w:eastAsia="微软雅黑" w:cs="微软雅黑"/>
                <w:spacing w:val="3"/>
                <w:sz w:val="18"/>
                <w:szCs w:val="18"/>
                <w14:textOutline w14:w="3396" w14:cap="sq" w14:cmpd="sng">
                  <w14:solidFill>
                    <w14:srgbClr w14:val="000000"/>
                  </w14:solidFill>
                  <w14:prstDash w14:val="solid"/>
                  <w14:bevel/>
                </w14:textOutline>
              </w:rPr>
              <w:t>安排</w:t>
            </w:r>
          </w:p>
        </w:tc>
        <w:tc>
          <w:tcPr>
            <w:tcW w:w="2223" w:type="dxa"/>
            <w:vMerge w:val="restart"/>
            <w:tcBorders>
              <w:top w:val="single" w:color="000000" w:sz="2" w:space="0"/>
              <w:bottom w:val="nil"/>
            </w:tcBorders>
            <w:vAlign w:val="top"/>
          </w:tcPr>
          <w:p>
            <w:pPr>
              <w:spacing w:line="329" w:lineRule="auto"/>
              <w:rPr>
                <w:rFonts w:ascii="Arial"/>
                <w:sz w:val="21"/>
              </w:rPr>
            </w:pPr>
          </w:p>
          <w:p>
            <w:pPr>
              <w:spacing w:line="329" w:lineRule="auto"/>
              <w:rPr>
                <w:rFonts w:ascii="Arial"/>
                <w:sz w:val="21"/>
              </w:rPr>
            </w:pPr>
          </w:p>
          <w:p>
            <w:pPr>
              <w:spacing w:before="78" w:line="206" w:lineRule="auto"/>
              <w:ind w:left="359" w:leftChars="0"/>
              <w:rPr>
                <w:rFonts w:hint="eastAsia" w:ascii="仿宋" w:hAnsi="仿宋" w:eastAsia="仿宋" w:cs="仿宋"/>
                <w:b w:val="0"/>
                <w:bCs w:val="0"/>
                <w:sz w:val="18"/>
                <w:szCs w:val="18"/>
              </w:rPr>
            </w:pPr>
            <w:r>
              <w:rPr>
                <w:rFonts w:ascii="微软雅黑" w:hAnsi="微软雅黑" w:eastAsia="微软雅黑" w:cs="微软雅黑"/>
                <w:spacing w:val="-1"/>
                <w:sz w:val="18"/>
                <w:szCs w:val="18"/>
                <w14:textOutline w14:w="3396" w14:cap="sq" w14:cmpd="sng">
                  <w14:solidFill>
                    <w14:srgbClr w14:val="000000"/>
                  </w14:solidFill>
                  <w14:prstDash w14:val="solid"/>
                  <w14:bevel/>
                </w14:textOutline>
              </w:rPr>
              <w:t>项</w:t>
            </w:r>
            <w:r>
              <w:rPr>
                <w:rFonts w:ascii="微软雅黑" w:hAnsi="微软雅黑" w:eastAsia="微软雅黑" w:cs="微软雅黑"/>
                <w:spacing w:val="-1"/>
                <w:sz w:val="18"/>
                <w:szCs w:val="18"/>
              </w:rPr>
              <w:t xml:space="preserve"> </w:t>
            </w:r>
            <w:r>
              <w:rPr>
                <w:rFonts w:ascii="微软雅黑" w:hAnsi="微软雅黑" w:eastAsia="微软雅黑" w:cs="微软雅黑"/>
                <w:spacing w:val="-1"/>
                <w:sz w:val="18"/>
                <w:szCs w:val="18"/>
                <w14:textOutline w14:w="3396" w14:cap="sq" w14:cmpd="sng">
                  <w14:solidFill>
                    <w14:srgbClr w14:val="000000"/>
                  </w14:solidFill>
                  <w14:prstDash w14:val="solid"/>
                  <w14:bevel/>
                </w14:textOutline>
              </w:rPr>
              <w:t>目具体实施计划</w:t>
            </w:r>
          </w:p>
        </w:tc>
        <w:tc>
          <w:tcPr>
            <w:tcW w:w="2275" w:type="dxa"/>
            <w:tcBorders>
              <w:top w:val="single" w:color="000000" w:sz="2" w:space="0"/>
              <w:bottom w:val="single" w:color="000000" w:sz="2" w:space="0"/>
            </w:tcBorders>
            <w:vAlign w:val="top"/>
          </w:tcPr>
          <w:p>
            <w:pPr>
              <w:spacing w:before="207" w:line="203" w:lineRule="auto"/>
              <w:ind w:left="36"/>
              <w:rPr>
                <w:rFonts w:hint="eastAsia" w:ascii="仿宋" w:hAnsi="仿宋" w:eastAsia="仿宋" w:cs="仿宋"/>
                <w:sz w:val="18"/>
                <w:szCs w:val="18"/>
                <w:lang w:eastAsia="zh-CN"/>
              </w:rPr>
            </w:pPr>
            <w:r>
              <w:rPr>
                <w:rFonts w:hint="eastAsia" w:ascii="仿宋" w:hAnsi="仿宋" w:eastAsia="仿宋" w:cs="仿宋"/>
                <w:spacing w:val="-1"/>
                <w:sz w:val="18"/>
                <w:szCs w:val="18"/>
              </w:rPr>
              <w:t>前期准备阶</w:t>
            </w:r>
            <w:r>
              <w:rPr>
                <w:rFonts w:hint="eastAsia" w:ascii="仿宋" w:hAnsi="仿宋" w:eastAsia="仿宋" w:cs="仿宋"/>
                <w:sz w:val="18"/>
                <w:szCs w:val="18"/>
              </w:rPr>
              <w:t>段</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2023.7月</w:t>
            </w:r>
            <w:r>
              <w:rPr>
                <w:rFonts w:hint="eastAsia" w:ascii="仿宋" w:hAnsi="仿宋" w:eastAsia="仿宋" w:cs="仿宋"/>
                <w:sz w:val="18"/>
                <w:szCs w:val="18"/>
                <w:lang w:eastAsia="zh-CN"/>
              </w:rPr>
              <w:t>）</w:t>
            </w:r>
          </w:p>
        </w:tc>
        <w:tc>
          <w:tcPr>
            <w:tcW w:w="9620"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仿宋" w:hAnsi="仿宋" w:eastAsia="仿宋" w:cs="仿宋"/>
                <w:sz w:val="18"/>
                <w:szCs w:val="18"/>
              </w:rPr>
            </w:pPr>
            <w:r>
              <w:rPr>
                <w:rFonts w:hint="eastAsia" w:ascii="仿宋" w:hAnsi="仿宋" w:eastAsia="仿宋" w:cs="仿宋"/>
                <w:spacing w:val="-4"/>
                <w:sz w:val="18"/>
                <w:szCs w:val="18"/>
                <w:lang w:val="en-US" w:eastAsia="zh-CN"/>
              </w:rPr>
              <w:t>全面开展摸底，遴选出2个农民专业合作社示范社，编制项目实施方案。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6" w:hRule="atLeast"/>
        </w:trPr>
        <w:tc>
          <w:tcPr>
            <w:tcW w:w="648" w:type="dxa"/>
            <w:vMerge w:val="continue"/>
            <w:tcBorders>
              <w:top w:val="nil"/>
              <w:bottom w:val="nil"/>
            </w:tcBorders>
            <w:vAlign w:val="top"/>
          </w:tcPr>
          <w:p>
            <w:pPr>
              <w:rPr>
                <w:rFonts w:hint="eastAsia" w:ascii="仿宋" w:hAnsi="仿宋" w:eastAsia="仿宋" w:cs="仿宋"/>
                <w:b w:val="0"/>
                <w:bCs w:val="0"/>
                <w:sz w:val="18"/>
                <w:szCs w:val="18"/>
              </w:rPr>
            </w:pPr>
          </w:p>
        </w:tc>
        <w:tc>
          <w:tcPr>
            <w:tcW w:w="2223" w:type="dxa"/>
            <w:vMerge w:val="continue"/>
            <w:tcBorders>
              <w:top w:val="nil"/>
              <w:bottom w:val="nil"/>
            </w:tcBorders>
            <w:vAlign w:val="top"/>
          </w:tcPr>
          <w:p>
            <w:pPr>
              <w:rPr>
                <w:rFonts w:hint="eastAsia" w:ascii="仿宋" w:hAnsi="仿宋" w:eastAsia="仿宋" w:cs="仿宋"/>
                <w:b w:val="0"/>
                <w:bCs w:val="0"/>
                <w:sz w:val="18"/>
                <w:szCs w:val="18"/>
              </w:rPr>
            </w:pPr>
          </w:p>
        </w:tc>
        <w:tc>
          <w:tcPr>
            <w:tcW w:w="2275" w:type="dxa"/>
            <w:tcBorders>
              <w:top w:val="single" w:color="000000" w:sz="2" w:space="0"/>
              <w:bottom w:val="single" w:color="000000" w:sz="2" w:space="0"/>
            </w:tcBorders>
            <w:vAlign w:val="top"/>
          </w:tcPr>
          <w:p>
            <w:pPr>
              <w:spacing w:before="208" w:line="203" w:lineRule="auto"/>
              <w:ind w:left="39"/>
              <w:rPr>
                <w:rFonts w:hint="eastAsia" w:ascii="仿宋" w:hAnsi="仿宋" w:eastAsia="仿宋" w:cs="仿宋"/>
                <w:sz w:val="18"/>
                <w:szCs w:val="18"/>
                <w:lang w:val="en-US" w:eastAsia="zh-CN"/>
              </w:rPr>
            </w:pPr>
            <w:r>
              <w:rPr>
                <w:rFonts w:hint="eastAsia" w:ascii="仿宋" w:hAnsi="仿宋" w:eastAsia="仿宋" w:cs="仿宋"/>
                <w:spacing w:val="-2"/>
                <w:sz w:val="18"/>
                <w:szCs w:val="18"/>
              </w:rPr>
              <w:t>组</w:t>
            </w:r>
            <w:r>
              <w:rPr>
                <w:rFonts w:hint="eastAsia" w:ascii="仿宋" w:hAnsi="仿宋" w:eastAsia="仿宋" w:cs="仿宋"/>
                <w:spacing w:val="-1"/>
                <w:sz w:val="18"/>
                <w:szCs w:val="18"/>
              </w:rPr>
              <w:t>织实施阶段</w:t>
            </w:r>
            <w:r>
              <w:rPr>
                <w:rFonts w:hint="eastAsia" w:ascii="仿宋" w:hAnsi="仿宋" w:eastAsia="仿宋" w:cs="仿宋"/>
                <w:spacing w:val="-1"/>
                <w:sz w:val="18"/>
                <w:szCs w:val="18"/>
                <w:lang w:eastAsia="zh-CN"/>
              </w:rPr>
              <w:t>（</w:t>
            </w:r>
            <w:r>
              <w:rPr>
                <w:rFonts w:hint="eastAsia" w:ascii="仿宋" w:hAnsi="仿宋" w:eastAsia="仿宋" w:cs="仿宋"/>
                <w:spacing w:val="-1"/>
                <w:sz w:val="18"/>
                <w:szCs w:val="18"/>
                <w:lang w:val="en-US" w:eastAsia="zh-CN"/>
              </w:rPr>
              <w:t>8-11月</w:t>
            </w:r>
            <w:r>
              <w:rPr>
                <w:rFonts w:hint="eastAsia" w:ascii="仿宋" w:hAnsi="仿宋" w:eastAsia="仿宋" w:cs="仿宋"/>
                <w:spacing w:val="-1"/>
                <w:sz w:val="18"/>
                <w:szCs w:val="18"/>
                <w:lang w:eastAsia="zh-CN"/>
              </w:rPr>
              <w:t>）</w:t>
            </w:r>
          </w:p>
        </w:tc>
        <w:tc>
          <w:tcPr>
            <w:tcW w:w="9620"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仿宋" w:hAnsi="仿宋" w:eastAsia="仿宋" w:cs="仿宋"/>
                <w:sz w:val="18"/>
                <w:szCs w:val="18"/>
              </w:rPr>
            </w:pPr>
            <w:r>
              <w:rPr>
                <w:rFonts w:hint="eastAsia" w:ascii="仿宋" w:hAnsi="仿宋" w:eastAsia="仿宋" w:cs="仿宋"/>
                <w:spacing w:val="-4"/>
                <w:sz w:val="18"/>
                <w:szCs w:val="18"/>
                <w:lang w:val="en-US" w:eastAsia="zh-CN"/>
              </w:rPr>
              <w:t>开展技术指导及服务、组织有关培训、落实补助资金。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05" w:hRule="atLeast"/>
        </w:trPr>
        <w:tc>
          <w:tcPr>
            <w:tcW w:w="648" w:type="dxa"/>
            <w:vMerge w:val="continue"/>
            <w:tcBorders>
              <w:top w:val="nil"/>
              <w:bottom w:val="single" w:color="000000" w:sz="2" w:space="0"/>
            </w:tcBorders>
            <w:vAlign w:val="top"/>
          </w:tcPr>
          <w:p>
            <w:pPr>
              <w:rPr>
                <w:rFonts w:hint="eastAsia" w:ascii="仿宋" w:hAnsi="仿宋" w:eastAsia="仿宋" w:cs="仿宋"/>
                <w:b w:val="0"/>
                <w:bCs w:val="0"/>
                <w:sz w:val="18"/>
                <w:szCs w:val="18"/>
              </w:rPr>
            </w:pPr>
          </w:p>
        </w:tc>
        <w:tc>
          <w:tcPr>
            <w:tcW w:w="2223" w:type="dxa"/>
            <w:vMerge w:val="continue"/>
            <w:tcBorders>
              <w:top w:val="nil"/>
              <w:bottom w:val="single" w:color="000000" w:sz="2" w:space="0"/>
            </w:tcBorders>
            <w:vAlign w:val="top"/>
          </w:tcPr>
          <w:p>
            <w:pPr>
              <w:rPr>
                <w:rFonts w:hint="eastAsia" w:ascii="仿宋" w:hAnsi="仿宋" w:eastAsia="仿宋" w:cs="仿宋"/>
                <w:b w:val="0"/>
                <w:bCs w:val="0"/>
                <w:sz w:val="18"/>
                <w:szCs w:val="18"/>
              </w:rPr>
            </w:pPr>
          </w:p>
        </w:tc>
        <w:tc>
          <w:tcPr>
            <w:tcW w:w="2275" w:type="dxa"/>
            <w:tcBorders>
              <w:top w:val="single" w:color="000000" w:sz="2" w:space="0"/>
              <w:bottom w:val="single" w:color="000000" w:sz="2" w:space="0"/>
            </w:tcBorders>
            <w:vAlign w:val="top"/>
          </w:tcPr>
          <w:p>
            <w:pPr>
              <w:spacing w:before="92" w:line="203" w:lineRule="auto"/>
              <w:ind w:left="49"/>
              <w:rPr>
                <w:rFonts w:hint="eastAsia" w:ascii="仿宋" w:hAnsi="仿宋" w:eastAsia="仿宋" w:cs="仿宋"/>
                <w:sz w:val="18"/>
                <w:szCs w:val="18"/>
                <w:lang w:eastAsia="zh-CN"/>
              </w:rPr>
            </w:pPr>
            <w:r>
              <w:rPr>
                <w:rFonts w:hint="eastAsia" w:ascii="仿宋" w:hAnsi="仿宋" w:eastAsia="仿宋" w:cs="仿宋"/>
                <w:spacing w:val="-3"/>
                <w:sz w:val="18"/>
                <w:szCs w:val="18"/>
              </w:rPr>
              <w:t>总结验收阶段</w:t>
            </w:r>
            <w:r>
              <w:rPr>
                <w:rFonts w:hint="eastAsia" w:ascii="仿宋" w:hAnsi="仿宋" w:eastAsia="仿宋" w:cs="仿宋"/>
                <w:spacing w:val="-3"/>
                <w:sz w:val="18"/>
                <w:szCs w:val="18"/>
                <w:lang w:eastAsia="zh-CN"/>
              </w:rPr>
              <w:t>（</w:t>
            </w:r>
            <w:r>
              <w:rPr>
                <w:rFonts w:hint="eastAsia" w:ascii="仿宋" w:hAnsi="仿宋" w:eastAsia="仿宋" w:cs="仿宋"/>
                <w:spacing w:val="-3"/>
                <w:sz w:val="18"/>
                <w:szCs w:val="18"/>
                <w:lang w:val="en-US" w:eastAsia="zh-CN"/>
              </w:rPr>
              <w:t>12月</w:t>
            </w:r>
            <w:r>
              <w:rPr>
                <w:rFonts w:hint="eastAsia" w:ascii="仿宋" w:hAnsi="仿宋" w:eastAsia="仿宋" w:cs="仿宋"/>
                <w:spacing w:val="-3"/>
                <w:sz w:val="18"/>
                <w:szCs w:val="18"/>
                <w:lang w:eastAsia="zh-CN"/>
              </w:rPr>
              <w:t>）</w:t>
            </w:r>
          </w:p>
        </w:tc>
        <w:tc>
          <w:tcPr>
            <w:tcW w:w="9620"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仿宋" w:hAnsi="仿宋" w:eastAsia="仿宋" w:cs="仿宋"/>
                <w:sz w:val="18"/>
                <w:szCs w:val="18"/>
              </w:rPr>
            </w:pPr>
            <w:r>
              <w:rPr>
                <w:rFonts w:hint="eastAsia" w:ascii="仿宋" w:hAnsi="仿宋" w:eastAsia="仿宋" w:cs="仿宋"/>
                <w:spacing w:val="-4"/>
                <w:sz w:val="18"/>
                <w:szCs w:val="18"/>
                <w:lang w:val="en-US" w:eastAsia="zh-CN"/>
              </w:rPr>
              <w:t>进行项目总结分析，肯定成绩，找出存在问题，收集整理材料，撰写项目总结、绩效自评报告、做好项目审计。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9" w:hRule="atLeast"/>
        </w:trPr>
        <w:tc>
          <w:tcPr>
            <w:tcW w:w="648" w:type="dxa"/>
            <w:vMerge w:val="restart"/>
            <w:tcBorders>
              <w:top w:val="single" w:color="000000" w:sz="2" w:space="0"/>
              <w:bottom w:val="nil"/>
            </w:tcBorders>
            <w:vAlign w:val="top"/>
          </w:tcPr>
          <w:p>
            <w:pPr>
              <w:spacing w:line="349" w:lineRule="auto"/>
              <w:rPr>
                <w:rFonts w:ascii="Arial"/>
                <w:sz w:val="21"/>
              </w:rPr>
            </w:pPr>
          </w:p>
          <w:p>
            <w:pPr>
              <w:spacing w:before="77" w:line="195" w:lineRule="auto"/>
              <w:ind w:left="235" w:leftChars="0" w:right="36" w:rightChars="0" w:hanging="186" w:firstLineChars="0"/>
              <w:rPr>
                <w:rFonts w:hint="eastAsia" w:ascii="仿宋" w:hAnsi="仿宋" w:eastAsia="仿宋" w:cs="仿宋"/>
                <w:b w:val="0"/>
                <w:bCs w:val="0"/>
                <w:sz w:val="18"/>
                <w:szCs w:val="18"/>
              </w:rPr>
            </w:pPr>
            <w:r>
              <w:rPr>
                <w:rFonts w:ascii="微软雅黑" w:hAnsi="微软雅黑" w:eastAsia="微软雅黑" w:cs="微软雅黑"/>
                <w:spacing w:val="3"/>
                <w:sz w:val="18"/>
                <w:szCs w:val="18"/>
                <w14:textOutline w14:w="3396" w14:cap="sq" w14:cmpd="sng">
                  <w14:solidFill>
                    <w14:srgbClr w14:val="000000"/>
                  </w14:solidFill>
                  <w14:prstDash w14:val="solid"/>
                  <w14:bevel/>
                </w14:textOutline>
              </w:rPr>
              <w:t>财</w:t>
            </w:r>
            <w:r>
              <w:rPr>
                <w:rFonts w:ascii="微软雅黑" w:hAnsi="微软雅黑" w:eastAsia="微软雅黑" w:cs="微软雅黑"/>
                <w:spacing w:val="2"/>
                <w:sz w:val="18"/>
                <w:szCs w:val="18"/>
                <w14:textOutline w14:w="3396" w14:cap="sq" w14:cmpd="sng">
                  <w14:solidFill>
                    <w14:srgbClr w14:val="000000"/>
                  </w14:solidFill>
                  <w14:prstDash w14:val="solid"/>
                  <w14:bevel/>
                </w14:textOutline>
              </w:rPr>
              <w:t>务管</w:t>
            </w:r>
            <w:r>
              <w:rPr>
                <w:rFonts w:ascii="微软雅黑" w:hAnsi="微软雅黑" w:eastAsia="微软雅黑" w:cs="微软雅黑"/>
                <w:sz w:val="18"/>
                <w:szCs w:val="18"/>
              </w:rPr>
              <w:t xml:space="preserve"> </w:t>
            </w:r>
            <w:r>
              <w:rPr>
                <w:rFonts w:ascii="微软雅黑" w:hAnsi="微软雅黑" w:eastAsia="微软雅黑" w:cs="微软雅黑"/>
                <w:sz w:val="18"/>
                <w:szCs w:val="18"/>
                <w14:textOutline w14:w="3396" w14:cap="sq" w14:cmpd="sng">
                  <w14:solidFill>
                    <w14:srgbClr w14:val="000000"/>
                  </w14:solidFill>
                  <w14:prstDash w14:val="solid"/>
                  <w14:bevel/>
                </w14:textOutline>
              </w:rPr>
              <w:t>理</w:t>
            </w:r>
          </w:p>
        </w:tc>
        <w:tc>
          <w:tcPr>
            <w:tcW w:w="2223" w:type="dxa"/>
            <w:tcBorders>
              <w:top w:val="single" w:color="000000" w:sz="2" w:space="0"/>
              <w:bottom w:val="single" w:color="000000" w:sz="2" w:space="0"/>
            </w:tcBorders>
            <w:vAlign w:val="top"/>
          </w:tcPr>
          <w:p>
            <w:pPr>
              <w:spacing w:before="23" w:line="175" w:lineRule="auto"/>
              <w:ind w:left="169" w:leftChars="0"/>
              <w:rPr>
                <w:rFonts w:hint="eastAsia" w:ascii="仿宋" w:hAnsi="仿宋" w:eastAsia="仿宋" w:cs="仿宋"/>
                <w:b w:val="0"/>
                <w:bCs w:val="0"/>
                <w:sz w:val="18"/>
                <w:szCs w:val="18"/>
              </w:rPr>
            </w:pPr>
            <w:r>
              <w:rPr>
                <w:rFonts w:ascii="微软雅黑" w:hAnsi="微软雅黑" w:eastAsia="微软雅黑" w:cs="微软雅黑"/>
                <w:spacing w:val="1"/>
                <w:sz w:val="18"/>
                <w:szCs w:val="18"/>
                <w14:textOutline w14:w="3396" w14:cap="sq" w14:cmpd="sng">
                  <w14:solidFill>
                    <w14:srgbClr w14:val="000000"/>
                  </w14:solidFill>
                  <w14:prstDash w14:val="solid"/>
                  <w14:bevel/>
                </w14:textOutline>
              </w:rPr>
              <w:t>项</w:t>
            </w:r>
            <w:r>
              <w:rPr>
                <w:rFonts w:ascii="微软雅黑" w:hAnsi="微软雅黑" w:eastAsia="微软雅黑" w:cs="微软雅黑"/>
                <w:spacing w:val="1"/>
                <w:sz w:val="18"/>
                <w:szCs w:val="18"/>
              </w:rPr>
              <w:t xml:space="preserve"> </w:t>
            </w:r>
            <w:r>
              <w:rPr>
                <w:rFonts w:ascii="微软雅黑" w:hAnsi="微软雅黑" w:eastAsia="微软雅黑" w:cs="微软雅黑"/>
                <w:spacing w:val="1"/>
                <w:sz w:val="18"/>
                <w:szCs w:val="18"/>
                <w14:textOutline w14:w="3396" w14:cap="sq" w14:cmpd="sng">
                  <w14:solidFill>
                    <w14:srgbClr w14:val="000000"/>
                  </w14:solidFill>
                  <w14:prstDash w14:val="solid"/>
                  <w14:bevel/>
                </w14:textOutline>
              </w:rPr>
              <w:t>目单位</w:t>
            </w:r>
            <w:r>
              <w:rPr>
                <w:rFonts w:ascii="微软雅黑" w:hAnsi="微软雅黑" w:eastAsia="微软雅黑" w:cs="微软雅黑"/>
                <w:sz w:val="18"/>
                <w:szCs w:val="18"/>
                <w14:textOutline w14:w="3396" w14:cap="sq" w14:cmpd="sng">
                  <w14:solidFill>
                    <w14:srgbClr w14:val="000000"/>
                  </w14:solidFill>
                  <w14:prstDash w14:val="solid"/>
                  <w14:bevel/>
                </w14:textOutline>
              </w:rPr>
              <w:t>财务管理制度</w:t>
            </w:r>
          </w:p>
        </w:tc>
        <w:tc>
          <w:tcPr>
            <w:tcW w:w="11895" w:type="dxa"/>
            <w:gridSpan w:val="5"/>
            <w:tcBorders>
              <w:top w:val="single" w:color="000000" w:sz="2" w:space="0"/>
              <w:bottom w:val="single" w:color="000000" w:sz="2" w:space="0"/>
            </w:tcBorders>
            <w:vAlign w:val="top"/>
          </w:tcPr>
          <w:p>
            <w:pPr>
              <w:spacing w:line="193" w:lineRule="auto"/>
              <w:ind w:left="7"/>
              <w:rPr>
                <w:rFonts w:hint="eastAsia" w:ascii="仿宋" w:hAnsi="仿宋" w:eastAsia="仿宋" w:cs="仿宋"/>
                <w:sz w:val="18"/>
                <w:szCs w:val="18"/>
              </w:rPr>
            </w:pPr>
            <w:r>
              <w:rPr>
                <w:rFonts w:hint="eastAsia" w:ascii="仿宋" w:hAnsi="仿宋" w:eastAsia="仿宋" w:cs="仿宋"/>
                <w:spacing w:val="27"/>
                <w:sz w:val="18"/>
                <w:szCs w:val="18"/>
              </w:rPr>
              <w:t>《</w:t>
            </w:r>
            <w:r>
              <w:rPr>
                <w:rFonts w:hint="eastAsia" w:ascii="仿宋" w:hAnsi="仿宋" w:eastAsia="仿宋" w:cs="仿宋"/>
                <w:spacing w:val="18"/>
                <w:sz w:val="18"/>
                <w:szCs w:val="18"/>
              </w:rPr>
              <w:t>云南省农业厅 云南省财政厅关于印发云南省农业发展专项资金管理办法  (试行)  的通知》 (云农财[2016]8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1" w:hRule="atLeast"/>
        </w:trPr>
        <w:tc>
          <w:tcPr>
            <w:tcW w:w="648" w:type="dxa"/>
            <w:vMerge w:val="continue"/>
            <w:tcBorders>
              <w:top w:val="nil"/>
              <w:bottom w:val="nil"/>
            </w:tcBorders>
            <w:vAlign w:val="top"/>
          </w:tcPr>
          <w:p>
            <w:pPr>
              <w:rPr>
                <w:rFonts w:hint="eastAsia" w:ascii="仿宋" w:hAnsi="仿宋" w:eastAsia="仿宋" w:cs="仿宋"/>
                <w:b w:val="0"/>
                <w:bCs w:val="0"/>
                <w:sz w:val="18"/>
                <w:szCs w:val="18"/>
              </w:rPr>
            </w:pPr>
          </w:p>
        </w:tc>
        <w:tc>
          <w:tcPr>
            <w:tcW w:w="2223" w:type="dxa"/>
            <w:tcBorders>
              <w:top w:val="single" w:color="000000" w:sz="2" w:space="0"/>
              <w:bottom w:val="single" w:color="000000" w:sz="2" w:space="0"/>
            </w:tcBorders>
            <w:vAlign w:val="top"/>
          </w:tcPr>
          <w:p>
            <w:pPr>
              <w:spacing w:before="185" w:line="206" w:lineRule="auto"/>
              <w:ind w:left="168" w:leftChars="0"/>
              <w:rPr>
                <w:rFonts w:hint="eastAsia" w:ascii="仿宋" w:hAnsi="仿宋" w:eastAsia="仿宋" w:cs="仿宋"/>
                <w:b w:val="0"/>
                <w:bCs w:val="0"/>
                <w:sz w:val="18"/>
                <w:szCs w:val="18"/>
              </w:rPr>
            </w:pPr>
            <w:r>
              <w:rPr>
                <w:rFonts w:ascii="微软雅黑" w:hAnsi="微软雅黑" w:eastAsia="微软雅黑" w:cs="微软雅黑"/>
                <w:spacing w:val="6"/>
                <w:sz w:val="18"/>
                <w:szCs w:val="18"/>
                <w14:textOutline w14:w="3396" w14:cap="sq" w14:cmpd="sng">
                  <w14:solidFill>
                    <w14:srgbClr w14:val="000000"/>
                  </w14:solidFill>
                  <w14:prstDash w14:val="solid"/>
                  <w14:bevel/>
                </w14:textOutline>
              </w:rPr>
              <w:t>执行财务管理制度情</w:t>
            </w:r>
            <w:r>
              <w:rPr>
                <w:rFonts w:ascii="微软雅黑" w:hAnsi="微软雅黑" w:eastAsia="微软雅黑" w:cs="微软雅黑"/>
                <w:spacing w:val="5"/>
                <w:sz w:val="18"/>
                <w:szCs w:val="18"/>
                <w14:textOutline w14:w="3396" w14:cap="sq" w14:cmpd="sng">
                  <w14:solidFill>
                    <w14:srgbClr w14:val="000000"/>
                  </w14:solidFill>
                  <w14:prstDash w14:val="solid"/>
                  <w14:bevel/>
                </w14:textOutline>
              </w:rPr>
              <w:t>况</w:t>
            </w:r>
          </w:p>
        </w:tc>
        <w:tc>
          <w:tcPr>
            <w:tcW w:w="11895" w:type="dxa"/>
            <w:gridSpan w:val="5"/>
            <w:tcBorders>
              <w:top w:val="single" w:color="000000" w:sz="2" w:space="0"/>
              <w:bottom w:val="single" w:color="000000" w:sz="2" w:space="0"/>
            </w:tcBorders>
            <w:vAlign w:val="top"/>
          </w:tcPr>
          <w:p>
            <w:pPr>
              <w:spacing w:before="36" w:line="187" w:lineRule="auto"/>
              <w:ind w:left="34" w:right="224"/>
              <w:rPr>
                <w:rFonts w:hint="eastAsia" w:ascii="仿宋" w:hAnsi="仿宋" w:eastAsia="仿宋" w:cs="仿宋"/>
                <w:sz w:val="18"/>
                <w:szCs w:val="18"/>
              </w:rPr>
            </w:pPr>
            <w:r>
              <w:rPr>
                <w:rFonts w:hint="eastAsia" w:ascii="仿宋" w:hAnsi="仿宋" w:eastAsia="仿宋" w:cs="仿宋"/>
                <w:spacing w:val="4"/>
                <w:sz w:val="18"/>
                <w:szCs w:val="18"/>
              </w:rPr>
              <w:t>严格按照《云南省农业厅 云南省财政厅关</w:t>
            </w:r>
            <w:r>
              <w:rPr>
                <w:rFonts w:hint="eastAsia" w:ascii="仿宋" w:hAnsi="仿宋" w:eastAsia="仿宋" w:cs="仿宋"/>
                <w:spacing w:val="2"/>
                <w:sz w:val="18"/>
                <w:szCs w:val="18"/>
              </w:rPr>
              <w:t>于印发云南省农业发展专项资金管理办法  (试行)  的通知》(云农财[2016]8 号)文件要求执</w:t>
            </w:r>
            <w:r>
              <w:rPr>
                <w:rFonts w:hint="eastAsia" w:ascii="仿宋" w:hAnsi="仿宋" w:eastAsia="仿宋" w:cs="仿宋"/>
                <w:sz w:val="18"/>
                <w:szCs w:val="18"/>
              </w:rPr>
              <w:t xml:space="preserve"> </w:t>
            </w:r>
            <w:r>
              <w:rPr>
                <w:rFonts w:hint="eastAsia" w:ascii="仿宋" w:hAnsi="仿宋" w:eastAsia="仿宋" w:cs="仿宋"/>
                <w:spacing w:val="-12"/>
                <w:sz w:val="18"/>
                <w:szCs w:val="18"/>
              </w:rPr>
              <w:t xml:space="preserve">行， </w:t>
            </w:r>
            <w:r>
              <w:rPr>
                <w:rFonts w:hint="eastAsia" w:ascii="仿宋" w:hAnsi="仿宋" w:eastAsia="仿宋" w:cs="仿宋"/>
                <w:spacing w:val="-10"/>
                <w:sz w:val="18"/>
                <w:szCs w:val="18"/>
              </w:rPr>
              <w:t xml:space="preserve"> </w:t>
            </w:r>
            <w:r>
              <w:rPr>
                <w:rFonts w:hint="eastAsia" w:ascii="仿宋" w:hAnsi="仿宋" w:eastAsia="仿宋" w:cs="仿宋"/>
                <w:spacing w:val="-6"/>
                <w:sz w:val="18"/>
                <w:szCs w:val="18"/>
              </w:rPr>
              <w:t>建立健全村级财务收支预决算制度，  严格收支审批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6" w:hRule="atLeast"/>
        </w:trPr>
        <w:tc>
          <w:tcPr>
            <w:tcW w:w="648" w:type="dxa"/>
            <w:vMerge w:val="continue"/>
            <w:tcBorders>
              <w:top w:val="nil"/>
              <w:bottom w:val="single" w:color="000000" w:sz="2" w:space="0"/>
            </w:tcBorders>
            <w:vAlign w:val="top"/>
          </w:tcPr>
          <w:p>
            <w:pPr>
              <w:rPr>
                <w:rFonts w:hint="eastAsia" w:ascii="仿宋" w:hAnsi="仿宋" w:eastAsia="仿宋" w:cs="仿宋"/>
                <w:b w:val="0"/>
                <w:bCs w:val="0"/>
                <w:sz w:val="18"/>
                <w:szCs w:val="18"/>
              </w:rPr>
            </w:pPr>
          </w:p>
        </w:tc>
        <w:tc>
          <w:tcPr>
            <w:tcW w:w="2223" w:type="dxa"/>
            <w:tcBorders>
              <w:top w:val="single" w:color="000000" w:sz="2" w:space="0"/>
              <w:bottom w:val="single" w:color="000000" w:sz="2" w:space="0"/>
            </w:tcBorders>
            <w:vAlign w:val="top"/>
          </w:tcPr>
          <w:p>
            <w:pPr>
              <w:spacing w:before="15" w:line="171" w:lineRule="auto"/>
              <w:ind w:left="1024" w:leftChars="0" w:right="85" w:rightChars="0" w:hanging="941" w:firstLineChars="0"/>
              <w:rPr>
                <w:rFonts w:hint="eastAsia" w:ascii="仿宋" w:hAnsi="仿宋" w:eastAsia="仿宋" w:cs="仿宋"/>
                <w:b w:val="0"/>
                <w:bCs w:val="0"/>
                <w:sz w:val="18"/>
                <w:szCs w:val="18"/>
              </w:rPr>
            </w:pPr>
            <w:r>
              <w:rPr>
                <w:rFonts w:ascii="微软雅黑" w:hAnsi="微软雅黑" w:eastAsia="微软雅黑" w:cs="微软雅黑"/>
                <w:spacing w:val="8"/>
                <w:sz w:val="18"/>
                <w:szCs w:val="18"/>
                <w14:textOutline w14:w="3396" w14:cap="sq" w14:cmpd="sng">
                  <w14:solidFill>
                    <w14:srgbClr w14:val="000000"/>
                  </w14:solidFill>
                  <w14:prstDash w14:val="solid"/>
                  <w14:bevel/>
                </w14:textOutline>
              </w:rPr>
              <w:t>实</w:t>
            </w:r>
            <w:r>
              <w:rPr>
                <w:rFonts w:ascii="微软雅黑" w:hAnsi="微软雅黑" w:eastAsia="微软雅黑" w:cs="微软雅黑"/>
                <w:spacing w:val="5"/>
                <w:sz w:val="18"/>
                <w:szCs w:val="18"/>
                <w14:textOutline w14:w="3396" w14:cap="sq" w14:cmpd="sng">
                  <w14:solidFill>
                    <w14:srgbClr w14:val="000000"/>
                  </w14:solidFill>
                  <w14:prstDash w14:val="solid"/>
                  <w14:bevel/>
                </w14:textOutline>
              </w:rPr>
              <w:t>施项目配套资金落实情</w:t>
            </w:r>
            <w:r>
              <w:rPr>
                <w:rFonts w:ascii="微软雅黑" w:hAnsi="微软雅黑" w:eastAsia="微软雅黑" w:cs="微软雅黑"/>
                <w:sz w:val="18"/>
                <w:szCs w:val="18"/>
              </w:rPr>
              <w:t xml:space="preserve"> </w:t>
            </w:r>
            <w:r>
              <w:rPr>
                <w:rFonts w:ascii="微软雅黑" w:hAnsi="微软雅黑" w:eastAsia="微软雅黑" w:cs="微软雅黑"/>
                <w:sz w:val="18"/>
                <w:szCs w:val="18"/>
                <w14:textOutline w14:w="3396" w14:cap="sq" w14:cmpd="sng">
                  <w14:solidFill>
                    <w14:srgbClr w14:val="000000"/>
                  </w14:solidFill>
                  <w14:prstDash w14:val="solid"/>
                  <w14:bevel/>
                </w14:textOutline>
              </w:rPr>
              <w:t>况</w:t>
            </w:r>
          </w:p>
        </w:tc>
        <w:tc>
          <w:tcPr>
            <w:tcW w:w="11895" w:type="dxa"/>
            <w:gridSpan w:val="5"/>
            <w:tcBorders>
              <w:top w:val="single" w:color="000000" w:sz="2" w:space="0"/>
              <w:bottom w:val="single" w:color="000000" w:sz="2" w:space="0"/>
            </w:tcBorders>
            <w:vAlign w:val="top"/>
          </w:tcPr>
          <w:p>
            <w:pPr>
              <w:spacing w:before="117" w:line="203" w:lineRule="auto"/>
              <w:ind w:left="65"/>
              <w:rPr>
                <w:rFonts w:hint="eastAsia" w:ascii="仿宋" w:hAnsi="仿宋" w:eastAsia="仿宋" w:cs="仿宋"/>
                <w:sz w:val="18"/>
                <w:szCs w:val="18"/>
              </w:rPr>
            </w:pPr>
            <w:r>
              <w:rPr>
                <w:rFonts w:hint="eastAsia" w:ascii="仿宋" w:hAnsi="仿宋" w:eastAsia="仿宋" w:cs="仿宋"/>
                <w:spacing w:val="-9"/>
                <w:sz w:val="18"/>
                <w:szCs w:val="18"/>
              </w:rPr>
              <w:t>已</w:t>
            </w:r>
            <w:r>
              <w:rPr>
                <w:rFonts w:hint="eastAsia" w:ascii="仿宋" w:hAnsi="仿宋" w:eastAsia="仿宋" w:cs="仿宋"/>
                <w:spacing w:val="-7"/>
                <w:sz w:val="18"/>
                <w:szCs w:val="18"/>
              </w:rPr>
              <w:t>经落实。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9" w:hRule="atLeast"/>
        </w:trPr>
        <w:tc>
          <w:tcPr>
            <w:tcW w:w="648" w:type="dxa"/>
            <w:tcBorders>
              <w:top w:val="single" w:color="000000" w:sz="2" w:space="0"/>
              <w:bottom w:val="single" w:color="000000" w:sz="2" w:space="0"/>
            </w:tcBorders>
            <w:vAlign w:val="top"/>
          </w:tcPr>
          <w:p>
            <w:pPr>
              <w:spacing w:before="71" w:line="197" w:lineRule="auto"/>
              <w:ind w:left="234" w:leftChars="0" w:right="36" w:rightChars="0" w:hanging="182" w:firstLineChars="0"/>
              <w:rPr>
                <w:rFonts w:hint="eastAsia" w:ascii="仿宋" w:hAnsi="仿宋" w:eastAsia="仿宋" w:cs="仿宋"/>
                <w:b w:val="0"/>
                <w:bCs w:val="0"/>
                <w:sz w:val="18"/>
                <w:szCs w:val="18"/>
              </w:rPr>
            </w:pPr>
            <w:r>
              <w:rPr>
                <w:rFonts w:ascii="微软雅黑" w:hAnsi="微软雅黑" w:eastAsia="微软雅黑" w:cs="微软雅黑"/>
                <w:spacing w:val="-13"/>
                <w:sz w:val="18"/>
                <w:szCs w:val="18"/>
                <w14:textOutline w14:w="3396" w14:cap="sq" w14:cmpd="sng">
                  <w14:solidFill>
                    <w14:srgbClr w14:val="000000"/>
                  </w14:solidFill>
                  <w14:prstDash w14:val="solid"/>
                  <w14:bevel/>
                </w14:textOutline>
              </w:rPr>
              <w:t>绩</w:t>
            </w:r>
            <w:r>
              <w:rPr>
                <w:rFonts w:ascii="微软雅黑" w:hAnsi="微软雅黑" w:eastAsia="微软雅黑" w:cs="微软雅黑"/>
                <w:spacing w:val="-12"/>
                <w:sz w:val="18"/>
                <w:szCs w:val="18"/>
                <w14:textOutline w14:w="3396" w14:cap="sq" w14:cmpd="sng">
                  <w14:solidFill>
                    <w14:srgbClr w14:val="000000"/>
                  </w14:solidFill>
                  <w14:prstDash w14:val="solid"/>
                  <w14:bevel/>
                </w14:textOutline>
              </w:rPr>
              <w:t>效</w:t>
            </w:r>
            <w:r>
              <w:rPr>
                <w:rFonts w:ascii="微软雅黑" w:hAnsi="微软雅黑" w:eastAsia="微软雅黑" w:cs="微软雅黑"/>
                <w:spacing w:val="-12"/>
                <w:sz w:val="18"/>
                <w:szCs w:val="18"/>
              </w:rPr>
              <w:t xml:space="preserve"> </w:t>
            </w:r>
            <w:r>
              <w:rPr>
                <w:rFonts w:ascii="微软雅黑" w:hAnsi="微软雅黑" w:eastAsia="微软雅黑" w:cs="微软雅黑"/>
                <w:spacing w:val="-12"/>
                <w:sz w:val="18"/>
                <w:szCs w:val="18"/>
                <w14:textOutline w14:w="3396" w14:cap="sq" w14:cmpd="sng">
                  <w14:solidFill>
                    <w14:srgbClr w14:val="000000"/>
                  </w14:solidFill>
                  <w14:prstDash w14:val="solid"/>
                  <w14:bevel/>
                </w14:textOutline>
              </w:rPr>
              <w:t>目</w:t>
            </w:r>
            <w:r>
              <w:rPr>
                <w:rFonts w:ascii="微软雅黑" w:hAnsi="微软雅黑" w:eastAsia="微软雅黑" w:cs="微软雅黑"/>
                <w:sz w:val="18"/>
                <w:szCs w:val="18"/>
              </w:rPr>
              <w:t xml:space="preserve"> </w:t>
            </w:r>
            <w:r>
              <w:rPr>
                <w:rFonts w:ascii="微软雅黑" w:hAnsi="微软雅黑" w:eastAsia="微软雅黑" w:cs="微软雅黑"/>
                <w:sz w:val="18"/>
                <w:szCs w:val="18"/>
                <w14:textOutline w14:w="3396" w14:cap="sq" w14:cmpd="sng">
                  <w14:solidFill>
                    <w14:srgbClr w14:val="000000"/>
                  </w14:solidFill>
                  <w14:prstDash w14:val="solid"/>
                  <w14:bevel/>
                </w14:textOutline>
              </w:rPr>
              <w:t>标</w:t>
            </w:r>
          </w:p>
        </w:tc>
        <w:tc>
          <w:tcPr>
            <w:tcW w:w="2223" w:type="dxa"/>
            <w:tcBorders>
              <w:top w:val="single" w:color="000000" w:sz="2" w:space="0"/>
              <w:bottom w:val="single" w:color="000000" w:sz="2" w:space="0"/>
            </w:tcBorders>
            <w:vAlign w:val="top"/>
          </w:tcPr>
          <w:p>
            <w:pPr>
              <w:spacing w:before="185" w:line="207" w:lineRule="auto"/>
              <w:ind w:left="745" w:leftChars="0"/>
              <w:rPr>
                <w:rFonts w:hint="eastAsia" w:ascii="仿宋" w:hAnsi="仿宋" w:eastAsia="仿宋" w:cs="仿宋"/>
                <w:b w:val="0"/>
                <w:bCs w:val="0"/>
                <w:sz w:val="18"/>
                <w:szCs w:val="18"/>
              </w:rPr>
            </w:pPr>
            <w:r>
              <w:rPr>
                <w:rFonts w:ascii="微软雅黑" w:hAnsi="微软雅黑" w:eastAsia="微软雅黑" w:cs="微软雅黑"/>
                <w:spacing w:val="2"/>
                <w:sz w:val="18"/>
                <w:szCs w:val="18"/>
                <w14:textOutline w14:w="3396" w14:cap="sq" w14:cmpd="sng">
                  <w14:solidFill>
                    <w14:srgbClr w14:val="000000"/>
                  </w14:solidFill>
                  <w14:prstDash w14:val="solid"/>
                  <w14:bevel/>
                </w14:textOutline>
              </w:rPr>
              <w:t>主要情</w:t>
            </w:r>
            <w:r>
              <w:rPr>
                <w:rFonts w:ascii="微软雅黑" w:hAnsi="微软雅黑" w:eastAsia="微软雅黑" w:cs="微软雅黑"/>
                <w:spacing w:val="1"/>
                <w:sz w:val="18"/>
                <w:szCs w:val="18"/>
                <w14:textOutline w14:w="3396" w14:cap="sq" w14:cmpd="sng">
                  <w14:solidFill>
                    <w14:srgbClr w14:val="000000"/>
                  </w14:solidFill>
                  <w14:prstDash w14:val="solid"/>
                  <w14:bevel/>
                </w14:textOutline>
              </w:rPr>
              <w:t>况</w:t>
            </w:r>
          </w:p>
        </w:tc>
        <w:tc>
          <w:tcPr>
            <w:tcW w:w="11895" w:type="dxa"/>
            <w:gridSpan w:val="5"/>
            <w:tcBorders>
              <w:top w:val="single" w:color="000000" w:sz="2" w:space="0"/>
              <w:bottom w:val="single" w:color="000000" w:sz="2" w:space="0"/>
            </w:tcBorders>
            <w:vAlign w:val="top"/>
          </w:tcPr>
          <w:p>
            <w:pPr>
              <w:spacing w:before="157" w:line="229" w:lineRule="auto"/>
              <w:ind w:left="26"/>
              <w:rPr>
                <w:rFonts w:hint="eastAsia" w:ascii="仿宋" w:hAnsi="仿宋" w:eastAsia="仿宋" w:cs="仿宋"/>
                <w:sz w:val="18"/>
                <w:szCs w:val="18"/>
              </w:rPr>
            </w:pPr>
            <w:r>
              <w:rPr>
                <w:rFonts w:hint="eastAsia" w:ascii="仿宋" w:hAnsi="仿宋" w:eastAsia="仿宋" w:cs="仿宋"/>
                <w:spacing w:val="-4"/>
                <w:sz w:val="18"/>
                <w:szCs w:val="18"/>
              </w:rPr>
              <w:t>完成支持2个合作社能力建设提升任务</w:t>
            </w:r>
            <w:r>
              <w:rPr>
                <w:rFonts w:hint="eastAsia" w:ascii="仿宋" w:hAnsi="仿宋" w:eastAsia="仿宋" w:cs="仿宋"/>
                <w:spacing w:val="-3"/>
                <w:sz w:val="18"/>
                <w:szCs w:val="18"/>
              </w:rPr>
              <w:t>100%， 新型经营主体对农业生产发展资金项目实施的满意度</w:t>
            </w:r>
            <w:r>
              <w:rPr>
                <w:rFonts w:hint="eastAsia" w:ascii="仿宋" w:hAnsi="仿宋" w:eastAsia="仿宋" w:cs="仿宋"/>
                <w:spacing w:val="-3"/>
                <w:sz w:val="18"/>
                <w:szCs w:val="18"/>
                <w:lang w:eastAsia="zh-CN"/>
              </w:rPr>
              <w:t>达</w:t>
            </w:r>
            <w:r>
              <w:rPr>
                <w:rFonts w:hint="eastAsia" w:ascii="仿宋" w:hAnsi="仿宋" w:eastAsia="仿宋" w:cs="仿宋"/>
                <w:spacing w:val="-3"/>
                <w:sz w:val="18"/>
                <w:szCs w:val="18"/>
                <w:lang w:val="en-US" w:eastAsia="zh-CN"/>
              </w:rPr>
              <w:t>85%以上</w:t>
            </w:r>
            <w:r>
              <w:rPr>
                <w:rFonts w:hint="eastAsia" w:ascii="仿宋" w:hAnsi="仿宋" w:eastAsia="仿宋" w:cs="仿宋"/>
                <w:spacing w:val="-3"/>
                <w:sz w:val="18"/>
                <w:szCs w:val="18"/>
              </w:rPr>
              <w:t>。</w:t>
            </w:r>
          </w:p>
        </w:tc>
      </w:tr>
    </w:tbl>
    <w:p>
      <w:pPr>
        <w:rPr>
          <w:rFonts w:hint="eastAsia" w:ascii="仿宋" w:hAnsi="仿宋" w:eastAsia="仿宋" w:cs="仿宋"/>
          <w:sz w:val="18"/>
          <w:szCs w:val="18"/>
        </w:rPr>
      </w:pPr>
    </w:p>
    <w:p>
      <w:pPr>
        <w:rPr>
          <w:rFonts w:hint="eastAsia" w:ascii="仿宋" w:hAnsi="仿宋" w:eastAsia="仿宋" w:cs="仿宋"/>
          <w:sz w:val="18"/>
          <w:szCs w:val="18"/>
        </w:rPr>
        <w:sectPr>
          <w:headerReference r:id="rId3" w:type="default"/>
          <w:pgSz w:w="16837" w:h="11905"/>
          <w:pgMar w:top="1029" w:right="1038" w:bottom="0" w:left="1016" w:header="794" w:footer="0" w:gutter="0"/>
          <w:cols w:space="720" w:num="1"/>
        </w:sectPr>
      </w:pPr>
    </w:p>
    <w:p>
      <w:pPr>
        <w:spacing w:line="307" w:lineRule="auto"/>
        <w:rPr>
          <w:rFonts w:hint="eastAsia" w:ascii="仿宋" w:hAnsi="仿宋" w:eastAsia="仿宋" w:cs="仿宋"/>
          <w:sz w:val="18"/>
          <w:szCs w:val="18"/>
        </w:rPr>
      </w:pPr>
    </w:p>
    <w:p>
      <w:pPr>
        <w:spacing w:line="307" w:lineRule="auto"/>
        <w:rPr>
          <w:rFonts w:ascii="Arial"/>
          <w:sz w:val="21"/>
        </w:rPr>
      </w:pPr>
    </w:p>
    <w:p>
      <w:pPr>
        <w:spacing w:line="308" w:lineRule="auto"/>
        <w:rPr>
          <w:rFonts w:ascii="Arial"/>
          <w:sz w:val="21"/>
        </w:rPr>
      </w:pPr>
    </w:p>
    <w:p>
      <w:pPr>
        <w:spacing w:before="68" w:line="228" w:lineRule="auto"/>
        <w:ind w:left="618"/>
        <w:rPr>
          <w:rFonts w:ascii="Times New Roman" w:hAnsi="Times New Roman" w:eastAsia="Times New Roman" w:cs="Times New Roman"/>
          <w:sz w:val="21"/>
          <w:szCs w:val="21"/>
        </w:rPr>
      </w:pPr>
      <w:r>
        <w:rPr>
          <w:rFonts w:ascii="宋体" w:hAnsi="宋体" w:eastAsia="宋体" w:cs="宋体"/>
          <w:spacing w:val="1"/>
          <w:sz w:val="21"/>
          <w:szCs w:val="21"/>
          <w14:textOutline w14:w="3995" w14:cap="sq" w14:cmpd="sng">
            <w14:solidFill>
              <w14:srgbClr w14:val="000000"/>
            </w14:solidFill>
            <w14:prstDash w14:val="solid"/>
            <w14:bevel/>
          </w14:textOutline>
        </w:rPr>
        <w:t>附件</w:t>
      </w:r>
      <w:r>
        <w:rPr>
          <w:rFonts w:ascii="Times New Roman" w:hAnsi="Times New Roman" w:eastAsia="Times New Roman" w:cs="Times New Roman"/>
          <w:b/>
          <w:bCs/>
          <w:spacing w:val="1"/>
          <w:sz w:val="21"/>
          <w:szCs w:val="21"/>
        </w:rPr>
        <w:t>2</w:t>
      </w:r>
    </w:p>
    <w:p>
      <w:pPr>
        <w:spacing w:before="122" w:line="179" w:lineRule="auto"/>
        <w:ind w:left="5821"/>
        <w:rPr>
          <w:rFonts w:ascii="微软雅黑" w:hAnsi="微软雅黑" w:eastAsia="微软雅黑" w:cs="微软雅黑"/>
          <w:sz w:val="43"/>
          <w:szCs w:val="43"/>
        </w:rPr>
      </w:pPr>
      <w:r>
        <w:rPr>
          <w:rFonts w:ascii="微软雅黑" w:hAnsi="微软雅黑" w:eastAsia="微软雅黑" w:cs="微软雅黑"/>
          <w:spacing w:val="12"/>
          <w:sz w:val="43"/>
          <w:szCs w:val="43"/>
          <w14:textOutline w14:w="7972" w14:cap="sq" w14:cmpd="sng">
            <w14:solidFill>
              <w14:srgbClr w14:val="000000"/>
            </w14:solidFill>
            <w14:prstDash w14:val="solid"/>
            <w14:bevel/>
          </w14:textOutline>
        </w:rPr>
        <w:t>项</w:t>
      </w:r>
      <w:r>
        <w:rPr>
          <w:rFonts w:ascii="微软雅黑" w:hAnsi="微软雅黑" w:eastAsia="微软雅黑" w:cs="微软雅黑"/>
          <w:spacing w:val="10"/>
          <w:sz w:val="43"/>
          <w:szCs w:val="43"/>
          <w14:textOutline w14:w="7972" w14:cap="sq" w14:cmpd="sng">
            <w14:solidFill>
              <w14:srgbClr w14:val="000000"/>
            </w14:solidFill>
            <w14:prstDash w14:val="solid"/>
            <w14:bevel/>
          </w14:textOutline>
        </w:rPr>
        <w:t>目预算明细表</w:t>
      </w:r>
    </w:p>
    <w:tbl>
      <w:tblPr>
        <w:tblStyle w:val="6"/>
        <w:tblW w:w="1518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51"/>
        <w:gridCol w:w="1805"/>
        <w:gridCol w:w="1654"/>
        <w:gridCol w:w="1072"/>
        <w:gridCol w:w="611"/>
        <w:gridCol w:w="1393"/>
        <w:gridCol w:w="1604"/>
        <w:gridCol w:w="1182"/>
        <w:gridCol w:w="1002"/>
        <w:gridCol w:w="1434"/>
        <w:gridCol w:w="621"/>
        <w:gridCol w:w="703"/>
        <w:gridCol w:w="15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513" w:hRule="atLeast"/>
        </w:trPr>
        <w:tc>
          <w:tcPr>
            <w:tcW w:w="551" w:type="dxa"/>
            <w:tcBorders>
              <w:top w:val="single" w:color="000000" w:sz="2" w:space="0"/>
              <w:bottom w:val="single" w:color="000000" w:sz="2" w:space="0"/>
            </w:tcBorders>
            <w:vAlign w:val="top"/>
          </w:tcPr>
          <w:p>
            <w:pPr>
              <w:spacing w:line="432" w:lineRule="auto"/>
              <w:rPr>
                <w:rFonts w:ascii="Arial"/>
                <w:sz w:val="21"/>
              </w:rPr>
            </w:pPr>
          </w:p>
          <w:p>
            <w:pPr>
              <w:spacing w:before="75" w:line="235" w:lineRule="auto"/>
              <w:ind w:left="162"/>
              <w:rPr>
                <w:rFonts w:ascii="黑体" w:hAnsi="黑体" w:eastAsia="黑体" w:cs="黑体"/>
                <w:sz w:val="23"/>
                <w:szCs w:val="23"/>
              </w:rPr>
            </w:pPr>
            <w:r>
              <w:rPr>
                <w:rFonts w:ascii="黑体" w:hAnsi="黑体" w:eastAsia="黑体" w:cs="黑体"/>
                <w:sz w:val="23"/>
                <w:szCs w:val="23"/>
                <w14:textOutline w14:w="4358" w14:cap="sq" w14:cmpd="sng">
                  <w14:solidFill>
                    <w14:srgbClr w14:val="000000"/>
                  </w14:solidFill>
                  <w14:prstDash w14:val="solid"/>
                  <w14:bevel/>
                </w14:textOutline>
              </w:rPr>
              <w:t>序</w:t>
            </w:r>
          </w:p>
          <w:p>
            <w:pPr>
              <w:spacing w:line="231" w:lineRule="auto"/>
              <w:ind w:left="166" w:leftChars="0"/>
              <w:rPr>
                <w:rFonts w:ascii="仿宋" w:hAnsi="仿宋" w:eastAsia="仿宋" w:cs="仿宋"/>
                <w:spacing w:val="11"/>
                <w:sz w:val="19"/>
                <w:szCs w:val="19"/>
              </w:rPr>
            </w:pPr>
            <w:r>
              <w:rPr>
                <w:rFonts w:ascii="黑体" w:hAnsi="黑体" w:eastAsia="黑体" w:cs="黑体"/>
                <w:sz w:val="23"/>
                <w:szCs w:val="23"/>
                <w14:textOutline w14:w="4358" w14:cap="sq" w14:cmpd="sng">
                  <w14:solidFill>
                    <w14:srgbClr w14:val="000000"/>
                  </w14:solidFill>
                  <w14:prstDash w14:val="solid"/>
                  <w14:bevel/>
                </w14:textOutline>
              </w:rPr>
              <w:t>号</w:t>
            </w:r>
          </w:p>
        </w:tc>
        <w:tc>
          <w:tcPr>
            <w:tcW w:w="1805" w:type="dxa"/>
            <w:tcBorders>
              <w:top w:val="single" w:color="000000" w:sz="2" w:space="0"/>
              <w:bottom w:val="single" w:color="000000" w:sz="2" w:space="0"/>
            </w:tcBorders>
            <w:vAlign w:val="top"/>
          </w:tcPr>
          <w:p>
            <w:pPr>
              <w:spacing w:line="288" w:lineRule="auto"/>
              <w:rPr>
                <w:rFonts w:ascii="Arial"/>
                <w:sz w:val="21"/>
              </w:rPr>
            </w:pPr>
          </w:p>
          <w:p>
            <w:pPr>
              <w:spacing w:line="289" w:lineRule="auto"/>
              <w:rPr>
                <w:rFonts w:ascii="Arial"/>
                <w:sz w:val="21"/>
              </w:rPr>
            </w:pPr>
          </w:p>
          <w:p>
            <w:pPr>
              <w:spacing w:before="75" w:line="229" w:lineRule="auto"/>
              <w:ind w:left="433" w:leftChars="0"/>
              <w:rPr>
                <w:rFonts w:ascii="仿宋" w:hAnsi="仿宋" w:eastAsia="仿宋" w:cs="仿宋"/>
                <w:spacing w:val="11"/>
                <w:sz w:val="19"/>
                <w:szCs w:val="19"/>
              </w:rPr>
            </w:pPr>
            <w:r>
              <w:rPr>
                <w:rFonts w:ascii="黑体" w:hAnsi="黑体" w:eastAsia="黑体" w:cs="黑体"/>
                <w:spacing w:val="7"/>
                <w:sz w:val="23"/>
                <w:szCs w:val="23"/>
                <w14:textOutline w14:w="4358" w14:cap="sq" w14:cmpd="sng">
                  <w14:solidFill>
                    <w14:srgbClr w14:val="000000"/>
                  </w14:solidFill>
                  <w14:prstDash w14:val="solid"/>
                  <w14:bevel/>
                </w14:textOutline>
              </w:rPr>
              <w:t>明</w:t>
            </w:r>
            <w:r>
              <w:rPr>
                <w:rFonts w:ascii="黑体" w:hAnsi="黑体" w:eastAsia="黑体" w:cs="黑体"/>
                <w:spacing w:val="6"/>
                <w:sz w:val="23"/>
                <w:szCs w:val="23"/>
                <w14:textOutline w14:w="4358" w14:cap="sq" w14:cmpd="sng">
                  <w14:solidFill>
                    <w14:srgbClr w14:val="000000"/>
                  </w14:solidFill>
                  <w14:prstDash w14:val="solid"/>
                  <w14:bevel/>
                </w14:textOutline>
              </w:rPr>
              <w:t>细项目</w:t>
            </w:r>
          </w:p>
        </w:tc>
        <w:tc>
          <w:tcPr>
            <w:tcW w:w="1654" w:type="dxa"/>
            <w:tcBorders>
              <w:top w:val="single" w:color="000000" w:sz="2" w:space="0"/>
              <w:bottom w:val="single" w:color="000000" w:sz="2" w:space="0"/>
            </w:tcBorders>
            <w:vAlign w:val="top"/>
          </w:tcPr>
          <w:p>
            <w:pPr>
              <w:spacing w:line="288" w:lineRule="auto"/>
              <w:rPr>
                <w:rFonts w:ascii="Arial"/>
                <w:sz w:val="21"/>
              </w:rPr>
            </w:pPr>
          </w:p>
          <w:p>
            <w:pPr>
              <w:spacing w:line="289" w:lineRule="auto"/>
              <w:rPr>
                <w:rFonts w:ascii="Arial"/>
                <w:sz w:val="21"/>
              </w:rPr>
            </w:pPr>
          </w:p>
          <w:p>
            <w:pPr>
              <w:spacing w:before="75" w:line="229" w:lineRule="auto"/>
              <w:ind w:left="115" w:leftChars="0"/>
              <w:rPr>
                <w:rFonts w:ascii="仿宋" w:hAnsi="仿宋" w:eastAsia="仿宋" w:cs="仿宋"/>
                <w:spacing w:val="11"/>
                <w:sz w:val="19"/>
                <w:szCs w:val="19"/>
              </w:rPr>
            </w:pPr>
            <w:r>
              <w:rPr>
                <w:rFonts w:ascii="黑体" w:hAnsi="黑体" w:eastAsia="黑体" w:cs="黑体"/>
                <w:spacing w:val="9"/>
                <w:sz w:val="23"/>
                <w:szCs w:val="23"/>
                <w14:textOutline w14:w="4358" w14:cap="sq" w14:cmpd="sng">
                  <w14:solidFill>
                    <w14:srgbClr w14:val="000000"/>
                  </w14:solidFill>
                  <w14:prstDash w14:val="solid"/>
                  <w14:bevel/>
                </w14:textOutline>
              </w:rPr>
              <w:t>支出经济科</w:t>
            </w:r>
            <w:r>
              <w:rPr>
                <w:rFonts w:ascii="黑体" w:hAnsi="黑体" w:eastAsia="黑体" w:cs="黑体"/>
                <w:spacing w:val="8"/>
                <w:sz w:val="23"/>
                <w:szCs w:val="23"/>
                <w14:textOutline w14:w="4358" w14:cap="sq" w14:cmpd="sng">
                  <w14:solidFill>
                    <w14:srgbClr w14:val="000000"/>
                  </w14:solidFill>
                  <w14:prstDash w14:val="solid"/>
                  <w14:bevel/>
                </w14:textOutline>
              </w:rPr>
              <w:t>目</w:t>
            </w:r>
          </w:p>
        </w:tc>
        <w:tc>
          <w:tcPr>
            <w:tcW w:w="1072" w:type="dxa"/>
            <w:tcBorders>
              <w:top w:val="single" w:color="000000" w:sz="2" w:space="0"/>
              <w:bottom w:val="single" w:color="000000" w:sz="2" w:space="0"/>
            </w:tcBorders>
            <w:vAlign w:val="top"/>
          </w:tcPr>
          <w:p>
            <w:pPr>
              <w:spacing w:line="431" w:lineRule="auto"/>
              <w:rPr>
                <w:rFonts w:ascii="Arial"/>
                <w:sz w:val="21"/>
              </w:rPr>
            </w:pPr>
          </w:p>
          <w:p>
            <w:pPr>
              <w:spacing w:before="75" w:line="251" w:lineRule="auto"/>
              <w:ind w:left="427" w:leftChars="0" w:right="99" w:rightChars="0" w:hanging="307" w:firstLineChars="0"/>
              <w:rPr>
                <w:rFonts w:ascii="仿宋" w:hAnsi="仿宋" w:eastAsia="仿宋" w:cs="仿宋"/>
                <w:spacing w:val="11"/>
                <w:sz w:val="19"/>
                <w:szCs w:val="19"/>
              </w:rPr>
            </w:pPr>
            <w:r>
              <w:rPr>
                <w:rFonts w:ascii="黑体" w:hAnsi="黑体" w:eastAsia="黑体" w:cs="黑体"/>
                <w:spacing w:val="8"/>
                <w:sz w:val="23"/>
                <w:szCs w:val="23"/>
                <w14:textOutline w14:w="4358" w14:cap="sq" w14:cmpd="sng">
                  <w14:solidFill>
                    <w14:srgbClr w14:val="000000"/>
                  </w14:solidFill>
                  <w14:prstDash w14:val="solid"/>
                  <w14:bevel/>
                </w14:textOutline>
              </w:rPr>
              <w:t>数据/任</w:t>
            </w:r>
            <w:r>
              <w:rPr>
                <w:rFonts w:ascii="黑体" w:hAnsi="黑体" w:eastAsia="黑体" w:cs="黑体"/>
                <w:sz w:val="23"/>
                <w:szCs w:val="23"/>
              </w:rPr>
              <w:t xml:space="preserve"> </w:t>
            </w:r>
            <w:r>
              <w:rPr>
                <w:rFonts w:ascii="黑体" w:hAnsi="黑体" w:eastAsia="黑体" w:cs="黑体"/>
                <w:sz w:val="23"/>
                <w:szCs w:val="23"/>
                <w14:textOutline w14:w="4358" w14:cap="sq" w14:cmpd="sng">
                  <w14:solidFill>
                    <w14:srgbClr w14:val="000000"/>
                  </w14:solidFill>
                  <w14:prstDash w14:val="solid"/>
                  <w14:bevel/>
                </w14:textOutline>
              </w:rPr>
              <w:t>务</w:t>
            </w:r>
          </w:p>
        </w:tc>
        <w:tc>
          <w:tcPr>
            <w:tcW w:w="611" w:type="dxa"/>
            <w:tcBorders>
              <w:top w:val="single" w:color="000000" w:sz="2" w:space="0"/>
              <w:bottom w:val="single" w:color="000000" w:sz="2" w:space="0"/>
            </w:tcBorders>
            <w:vAlign w:val="top"/>
          </w:tcPr>
          <w:p>
            <w:pPr>
              <w:spacing w:line="432" w:lineRule="auto"/>
              <w:rPr>
                <w:rFonts w:ascii="Arial"/>
                <w:sz w:val="21"/>
              </w:rPr>
            </w:pPr>
          </w:p>
          <w:p>
            <w:pPr>
              <w:spacing w:before="75" w:line="251" w:lineRule="auto"/>
              <w:ind w:left="78" w:leftChars="0" w:right="51" w:rightChars="0" w:hanging="5" w:firstLineChars="0"/>
              <w:rPr>
                <w:rFonts w:ascii="仿宋" w:hAnsi="仿宋" w:eastAsia="仿宋" w:cs="仿宋"/>
                <w:spacing w:val="11"/>
                <w:sz w:val="19"/>
                <w:szCs w:val="19"/>
              </w:rPr>
            </w:pPr>
            <w:r>
              <w:rPr>
                <w:rFonts w:ascii="黑体" w:hAnsi="黑体" w:eastAsia="黑体" w:cs="黑体"/>
                <w:spacing w:val="6"/>
                <w:sz w:val="23"/>
                <w:szCs w:val="23"/>
                <w14:textOutline w14:w="4358" w14:cap="sq" w14:cmpd="sng">
                  <w14:solidFill>
                    <w14:srgbClr w14:val="000000"/>
                  </w14:solidFill>
                  <w14:prstDash w14:val="solid"/>
                  <w14:bevel/>
                </w14:textOutline>
              </w:rPr>
              <w:t>计</w:t>
            </w:r>
            <w:r>
              <w:rPr>
                <w:rFonts w:ascii="黑体" w:hAnsi="黑体" w:eastAsia="黑体" w:cs="黑体"/>
                <w:spacing w:val="5"/>
                <w:sz w:val="23"/>
                <w:szCs w:val="23"/>
                <w14:textOutline w14:w="4358" w14:cap="sq" w14:cmpd="sng">
                  <w14:solidFill>
                    <w14:srgbClr w14:val="000000"/>
                  </w14:solidFill>
                  <w14:prstDash w14:val="solid"/>
                  <w14:bevel/>
                </w14:textOutline>
              </w:rPr>
              <w:t>量</w:t>
            </w:r>
            <w:r>
              <w:rPr>
                <w:rFonts w:ascii="黑体" w:hAnsi="黑体" w:eastAsia="黑体" w:cs="黑体"/>
                <w:sz w:val="23"/>
                <w:szCs w:val="23"/>
              </w:rPr>
              <w:t xml:space="preserve"> </w:t>
            </w:r>
            <w:r>
              <w:rPr>
                <w:rFonts w:ascii="黑体" w:hAnsi="黑体" w:eastAsia="黑体" w:cs="黑体"/>
                <w:spacing w:val="3"/>
                <w:sz w:val="23"/>
                <w:szCs w:val="23"/>
                <w14:textOutline w14:w="4358" w14:cap="sq" w14:cmpd="sng">
                  <w14:solidFill>
                    <w14:srgbClr w14:val="000000"/>
                  </w14:solidFill>
                  <w14:prstDash w14:val="solid"/>
                  <w14:bevel/>
                </w14:textOutline>
              </w:rPr>
              <w:t>单位</w:t>
            </w:r>
          </w:p>
        </w:tc>
        <w:tc>
          <w:tcPr>
            <w:tcW w:w="1393" w:type="dxa"/>
            <w:tcBorders>
              <w:top w:val="single" w:color="000000" w:sz="2" w:space="0"/>
              <w:bottom w:val="single" w:color="000000" w:sz="2" w:space="0"/>
            </w:tcBorders>
            <w:vAlign w:val="top"/>
          </w:tcPr>
          <w:p>
            <w:pPr>
              <w:spacing w:line="432" w:lineRule="auto"/>
              <w:rPr>
                <w:rFonts w:ascii="Arial"/>
                <w:sz w:val="21"/>
              </w:rPr>
            </w:pPr>
          </w:p>
          <w:p>
            <w:pPr>
              <w:spacing w:before="75" w:line="231" w:lineRule="auto"/>
              <w:ind w:left="157"/>
              <w:rPr>
                <w:rFonts w:ascii="黑体" w:hAnsi="黑体" w:eastAsia="黑体" w:cs="黑体"/>
                <w:sz w:val="23"/>
                <w:szCs w:val="23"/>
              </w:rPr>
            </w:pPr>
            <w:r>
              <w:rPr>
                <w:rFonts w:ascii="黑体" w:hAnsi="黑体" w:eastAsia="黑体" w:cs="黑体"/>
                <w:spacing w:val="10"/>
                <w:sz w:val="23"/>
                <w:szCs w:val="23"/>
                <w14:textOutline w14:w="4358" w14:cap="sq" w14:cmpd="sng">
                  <w14:solidFill>
                    <w14:srgbClr w14:val="000000"/>
                  </w14:solidFill>
                  <w14:prstDash w14:val="solid"/>
                  <w14:bevel/>
                </w14:textOutline>
              </w:rPr>
              <w:t>标准/单</w:t>
            </w:r>
            <w:r>
              <w:rPr>
                <w:rFonts w:ascii="黑体" w:hAnsi="黑体" w:eastAsia="黑体" w:cs="黑体"/>
                <w:spacing w:val="9"/>
                <w:sz w:val="23"/>
                <w:szCs w:val="23"/>
                <w14:textOutline w14:w="4358" w14:cap="sq" w14:cmpd="sng">
                  <w14:solidFill>
                    <w14:srgbClr w14:val="000000"/>
                  </w14:solidFill>
                  <w14:prstDash w14:val="solid"/>
                  <w14:bevel/>
                </w14:textOutline>
              </w:rPr>
              <w:t>价</w:t>
            </w:r>
          </w:p>
          <w:p>
            <w:pPr>
              <w:spacing w:before="5" w:line="230" w:lineRule="auto"/>
              <w:ind w:left="365" w:leftChars="0"/>
              <w:rPr>
                <w:rFonts w:ascii="仿宋" w:hAnsi="仿宋" w:eastAsia="仿宋" w:cs="仿宋"/>
                <w:spacing w:val="11"/>
                <w:sz w:val="19"/>
                <w:szCs w:val="19"/>
              </w:rPr>
            </w:pPr>
            <w:r>
              <w:rPr>
                <w:rFonts w:ascii="黑体" w:hAnsi="黑体" w:eastAsia="黑体" w:cs="黑体"/>
                <w:spacing w:val="36"/>
                <w:sz w:val="23"/>
                <w:szCs w:val="23"/>
                <w14:textOutline w14:w="4358" w14:cap="sq" w14:cmpd="sng">
                  <w14:solidFill>
                    <w14:srgbClr w14:val="000000"/>
                  </w14:solidFill>
                  <w14:prstDash w14:val="solid"/>
                  <w14:bevel/>
                </w14:textOutline>
              </w:rPr>
              <w:t>(元</w:t>
            </w:r>
            <w:r>
              <w:rPr>
                <w:rFonts w:ascii="黑体" w:hAnsi="黑体" w:eastAsia="黑体" w:cs="黑体"/>
                <w:spacing w:val="35"/>
                <w:sz w:val="23"/>
                <w:szCs w:val="23"/>
                <w14:textOutline w14:w="4358" w14:cap="sq" w14:cmpd="sng">
                  <w14:solidFill>
                    <w14:srgbClr w14:val="000000"/>
                  </w14:solidFill>
                  <w14:prstDash w14:val="solid"/>
                  <w14:bevel/>
                </w14:textOutline>
              </w:rPr>
              <w:t>)</w:t>
            </w:r>
          </w:p>
        </w:tc>
        <w:tc>
          <w:tcPr>
            <w:tcW w:w="1604" w:type="dxa"/>
            <w:tcBorders>
              <w:top w:val="single" w:color="000000" w:sz="2" w:space="0"/>
              <w:bottom w:val="single" w:color="000000" w:sz="2" w:space="0"/>
            </w:tcBorders>
            <w:vAlign w:val="top"/>
          </w:tcPr>
          <w:p>
            <w:pPr>
              <w:spacing w:line="432" w:lineRule="auto"/>
              <w:rPr>
                <w:rFonts w:ascii="Arial"/>
                <w:sz w:val="21"/>
              </w:rPr>
            </w:pPr>
          </w:p>
          <w:p>
            <w:pPr>
              <w:spacing w:before="74" w:line="230" w:lineRule="auto"/>
              <w:ind w:left="337"/>
              <w:rPr>
                <w:rFonts w:ascii="黑体" w:hAnsi="黑体" w:eastAsia="黑体" w:cs="黑体"/>
                <w:sz w:val="23"/>
                <w:szCs w:val="23"/>
              </w:rPr>
            </w:pPr>
            <w:r>
              <w:rPr>
                <w:rFonts w:ascii="黑体" w:hAnsi="黑体" w:eastAsia="黑体" w:cs="黑体"/>
                <w:spacing w:val="7"/>
                <w:sz w:val="23"/>
                <w:szCs w:val="23"/>
                <w14:textOutline w14:w="4358" w14:cap="sq" w14:cmpd="sng">
                  <w14:solidFill>
                    <w14:srgbClr w14:val="000000"/>
                  </w14:solidFill>
                  <w14:prstDash w14:val="solid"/>
                  <w14:bevel/>
                </w14:textOutline>
              </w:rPr>
              <w:t>资金规模</w:t>
            </w:r>
          </w:p>
          <w:p>
            <w:pPr>
              <w:spacing w:before="7" w:line="230" w:lineRule="auto"/>
              <w:ind w:left="472" w:leftChars="0"/>
              <w:rPr>
                <w:rFonts w:ascii="仿宋" w:hAnsi="仿宋" w:eastAsia="仿宋" w:cs="仿宋"/>
                <w:spacing w:val="11"/>
                <w:sz w:val="19"/>
                <w:szCs w:val="19"/>
              </w:rPr>
            </w:pPr>
            <w:r>
              <w:rPr>
                <w:rFonts w:ascii="黑体" w:hAnsi="黑体" w:eastAsia="黑体" w:cs="黑体"/>
                <w:spacing w:val="36"/>
                <w:sz w:val="23"/>
                <w:szCs w:val="23"/>
                <w14:textOutline w14:w="4358" w14:cap="sq" w14:cmpd="sng">
                  <w14:solidFill>
                    <w14:srgbClr w14:val="000000"/>
                  </w14:solidFill>
                  <w14:prstDash w14:val="solid"/>
                  <w14:bevel/>
                </w14:textOutline>
              </w:rPr>
              <w:t>(元</w:t>
            </w:r>
            <w:r>
              <w:rPr>
                <w:rFonts w:ascii="黑体" w:hAnsi="黑体" w:eastAsia="黑体" w:cs="黑体"/>
                <w:spacing w:val="35"/>
                <w:sz w:val="23"/>
                <w:szCs w:val="23"/>
                <w14:textOutline w14:w="4358" w14:cap="sq" w14:cmpd="sng">
                  <w14:solidFill>
                    <w14:srgbClr w14:val="000000"/>
                  </w14:solidFill>
                  <w14:prstDash w14:val="solid"/>
                  <w14:bevel/>
                </w14:textOutline>
              </w:rPr>
              <w:t>)</w:t>
            </w:r>
          </w:p>
        </w:tc>
        <w:tc>
          <w:tcPr>
            <w:tcW w:w="1182" w:type="dxa"/>
            <w:tcBorders>
              <w:top w:val="single" w:color="000000" w:sz="2" w:space="0"/>
              <w:bottom w:val="single" w:color="000000" w:sz="2" w:space="0"/>
            </w:tcBorders>
            <w:vAlign w:val="top"/>
          </w:tcPr>
          <w:p>
            <w:pPr>
              <w:spacing w:before="217" w:line="230" w:lineRule="auto"/>
              <w:ind w:left="122"/>
              <w:rPr>
                <w:rFonts w:ascii="黑体" w:hAnsi="黑体" w:eastAsia="黑体" w:cs="黑体"/>
                <w:sz w:val="23"/>
                <w:szCs w:val="23"/>
              </w:rPr>
            </w:pPr>
            <w:r>
              <w:rPr>
                <w:rFonts w:ascii="黑体" w:hAnsi="黑体" w:eastAsia="黑体" w:cs="黑体"/>
                <w:spacing w:val="14"/>
                <w:sz w:val="23"/>
                <w:szCs w:val="23"/>
                <w14:textOutline w14:w="4358" w14:cap="sq" w14:cmpd="sng">
                  <w14:solidFill>
                    <w14:srgbClr w14:val="000000"/>
                  </w14:solidFill>
                  <w14:prstDash w14:val="solid"/>
                  <w14:bevel/>
                </w14:textOutline>
              </w:rPr>
              <w:t>其</w:t>
            </w:r>
            <w:r>
              <w:rPr>
                <w:rFonts w:ascii="黑体" w:hAnsi="黑体" w:eastAsia="黑体" w:cs="黑体"/>
                <w:spacing w:val="13"/>
                <w:sz w:val="23"/>
                <w:szCs w:val="23"/>
                <w14:textOutline w14:w="4358" w14:cap="sq" w14:cmpd="sng">
                  <w14:solidFill>
                    <w14:srgbClr w14:val="000000"/>
                  </w14:solidFill>
                  <w14:prstDash w14:val="solid"/>
                  <w14:bevel/>
                </w14:textOutline>
              </w:rPr>
              <w:t>中：中</w:t>
            </w:r>
          </w:p>
          <w:p>
            <w:pPr>
              <w:spacing w:before="6" w:line="231" w:lineRule="auto"/>
              <w:ind w:left="121"/>
              <w:rPr>
                <w:rFonts w:ascii="黑体" w:hAnsi="黑体" w:eastAsia="黑体" w:cs="黑体"/>
                <w:sz w:val="23"/>
                <w:szCs w:val="23"/>
              </w:rPr>
            </w:pPr>
            <w:r>
              <w:rPr>
                <w:rFonts w:ascii="黑体" w:hAnsi="黑体" w:eastAsia="黑体" w:cs="黑体"/>
                <w:spacing w:val="10"/>
                <w:sz w:val="23"/>
                <w:szCs w:val="23"/>
                <w14:textOutline w14:w="4358" w14:cap="sq" w14:cmpd="sng">
                  <w14:solidFill>
                    <w14:srgbClr w14:val="000000"/>
                  </w14:solidFill>
                  <w14:prstDash w14:val="solid"/>
                  <w14:bevel/>
                </w14:textOutline>
              </w:rPr>
              <w:t>央</w:t>
            </w:r>
            <w:r>
              <w:rPr>
                <w:rFonts w:ascii="黑体" w:hAnsi="黑体" w:eastAsia="黑体" w:cs="黑体"/>
                <w:spacing w:val="8"/>
                <w:sz w:val="23"/>
                <w:szCs w:val="23"/>
                <w14:textOutline w14:w="4358" w14:cap="sq" w14:cmpd="sng">
                  <w14:solidFill>
                    <w14:srgbClr w14:val="000000"/>
                  </w14:solidFill>
                  <w14:prstDash w14:val="solid"/>
                  <w14:bevel/>
                </w14:textOutline>
              </w:rPr>
              <w:t>农业发</w:t>
            </w:r>
          </w:p>
          <w:p>
            <w:pPr>
              <w:spacing w:before="5" w:line="229" w:lineRule="auto"/>
              <w:ind w:left="122"/>
              <w:rPr>
                <w:rFonts w:ascii="黑体" w:hAnsi="黑体" w:eastAsia="黑体" w:cs="黑体"/>
                <w:sz w:val="23"/>
                <w:szCs w:val="23"/>
              </w:rPr>
            </w:pPr>
            <w:r>
              <w:rPr>
                <w:rFonts w:ascii="黑体" w:hAnsi="黑体" w:eastAsia="黑体" w:cs="黑体"/>
                <w:spacing w:val="9"/>
                <w:sz w:val="23"/>
                <w:szCs w:val="23"/>
                <w14:textOutline w14:w="4358" w14:cap="sq" w14:cmpd="sng">
                  <w14:solidFill>
                    <w14:srgbClr w14:val="000000"/>
                  </w14:solidFill>
                  <w14:prstDash w14:val="solid"/>
                  <w14:bevel/>
                </w14:textOutline>
              </w:rPr>
              <w:t>展</w:t>
            </w:r>
            <w:r>
              <w:rPr>
                <w:rFonts w:ascii="黑体" w:hAnsi="黑体" w:eastAsia="黑体" w:cs="黑体"/>
                <w:spacing w:val="8"/>
                <w:sz w:val="23"/>
                <w:szCs w:val="23"/>
                <w14:textOutline w14:w="4358" w14:cap="sq" w14:cmpd="sng">
                  <w14:solidFill>
                    <w14:srgbClr w14:val="000000"/>
                  </w14:solidFill>
                  <w14:prstDash w14:val="solid"/>
                  <w14:bevel/>
                </w14:textOutline>
              </w:rPr>
              <w:t>专项资</w:t>
            </w:r>
          </w:p>
          <w:p>
            <w:pPr>
              <w:spacing w:before="4" w:line="239" w:lineRule="auto"/>
              <w:ind w:left="485" w:leftChars="0"/>
              <w:rPr>
                <w:rFonts w:ascii="仿宋" w:hAnsi="仿宋" w:eastAsia="仿宋" w:cs="仿宋"/>
                <w:spacing w:val="11"/>
                <w:sz w:val="19"/>
                <w:szCs w:val="19"/>
              </w:rPr>
            </w:pPr>
            <w:r>
              <w:rPr>
                <w:rFonts w:ascii="黑体" w:hAnsi="黑体" w:eastAsia="黑体" w:cs="黑体"/>
                <w:sz w:val="23"/>
                <w:szCs w:val="23"/>
                <w14:textOutline w14:w="4358" w14:cap="sq" w14:cmpd="sng">
                  <w14:solidFill>
                    <w14:srgbClr w14:val="000000"/>
                  </w14:solidFill>
                  <w14:prstDash w14:val="solid"/>
                  <w14:bevel/>
                </w14:textOutline>
              </w:rPr>
              <w:t>金</w:t>
            </w:r>
          </w:p>
        </w:tc>
        <w:tc>
          <w:tcPr>
            <w:tcW w:w="1002" w:type="dxa"/>
            <w:tcBorders>
              <w:top w:val="single" w:color="000000" w:sz="2" w:space="0"/>
              <w:bottom w:val="single" w:color="000000" w:sz="2" w:space="0"/>
            </w:tcBorders>
            <w:vAlign w:val="top"/>
          </w:tcPr>
          <w:p>
            <w:pPr>
              <w:spacing w:before="217" w:line="231" w:lineRule="auto"/>
              <w:ind w:left="170"/>
              <w:rPr>
                <w:rFonts w:ascii="黑体" w:hAnsi="黑体" w:eastAsia="黑体" w:cs="黑体"/>
                <w:sz w:val="23"/>
                <w:szCs w:val="23"/>
              </w:rPr>
            </w:pPr>
            <w:r>
              <w:rPr>
                <w:rFonts w:ascii="黑体" w:hAnsi="黑体" w:eastAsia="黑体" w:cs="黑体"/>
                <w:spacing w:val="2"/>
                <w:sz w:val="23"/>
                <w:szCs w:val="23"/>
                <w14:textOutline w14:w="4358" w14:cap="sq" w14:cmpd="sng">
                  <w14:solidFill>
                    <w14:srgbClr w14:val="000000"/>
                  </w14:solidFill>
                  <w14:prstDash w14:val="solid"/>
                  <w14:bevel/>
                </w14:textOutline>
              </w:rPr>
              <w:t>中央</w:t>
            </w:r>
            <w:r>
              <w:rPr>
                <w:rFonts w:ascii="黑体" w:hAnsi="黑体" w:eastAsia="黑体" w:cs="黑体"/>
                <w:spacing w:val="1"/>
                <w:sz w:val="23"/>
                <w:szCs w:val="23"/>
                <w14:textOutline w14:w="4358" w14:cap="sq" w14:cmpd="sng">
                  <w14:solidFill>
                    <w14:srgbClr w14:val="000000"/>
                  </w14:solidFill>
                  <w14:prstDash w14:val="solid"/>
                  <w14:bevel/>
                </w14:textOutline>
              </w:rPr>
              <w:t>整</w:t>
            </w:r>
          </w:p>
          <w:p>
            <w:pPr>
              <w:spacing w:before="5" w:line="230" w:lineRule="auto"/>
              <w:ind w:left="153"/>
              <w:rPr>
                <w:rFonts w:ascii="黑体" w:hAnsi="黑体" w:eastAsia="黑体" w:cs="黑体"/>
                <w:sz w:val="23"/>
                <w:szCs w:val="23"/>
              </w:rPr>
            </w:pPr>
            <w:r>
              <w:rPr>
                <w:rFonts w:ascii="黑体" w:hAnsi="黑体" w:eastAsia="黑体" w:cs="黑体"/>
                <w:spacing w:val="8"/>
                <w:sz w:val="23"/>
                <w:szCs w:val="23"/>
                <w14:textOutline w14:w="4358" w14:cap="sq" w14:cmpd="sng">
                  <w14:solidFill>
                    <w14:srgbClr w14:val="000000"/>
                  </w14:solidFill>
                  <w14:prstDash w14:val="solid"/>
                  <w14:bevel/>
                </w14:textOutline>
              </w:rPr>
              <w:t>合涉</w:t>
            </w:r>
            <w:r>
              <w:rPr>
                <w:rFonts w:ascii="黑体" w:hAnsi="黑体" w:eastAsia="黑体" w:cs="黑体"/>
                <w:spacing w:val="7"/>
                <w:sz w:val="23"/>
                <w:szCs w:val="23"/>
                <w14:textOutline w14:w="4358" w14:cap="sq" w14:cmpd="sng">
                  <w14:solidFill>
                    <w14:srgbClr w14:val="000000"/>
                  </w14:solidFill>
                  <w14:prstDash w14:val="solid"/>
                  <w14:bevel/>
                </w14:textOutline>
              </w:rPr>
              <w:t>农</w:t>
            </w:r>
          </w:p>
          <w:p>
            <w:pPr>
              <w:spacing w:before="6" w:line="230" w:lineRule="auto"/>
              <w:ind w:left="282"/>
              <w:rPr>
                <w:rFonts w:ascii="黑体" w:hAnsi="黑体" w:eastAsia="黑体" w:cs="黑体"/>
                <w:sz w:val="23"/>
                <w:szCs w:val="23"/>
              </w:rPr>
            </w:pPr>
            <w:r>
              <w:rPr>
                <w:rFonts w:ascii="黑体" w:hAnsi="黑体" w:eastAsia="黑体" w:cs="黑体"/>
                <w:spacing w:val="2"/>
                <w:sz w:val="23"/>
                <w:szCs w:val="23"/>
                <w14:textOutline w14:w="4358" w14:cap="sq" w14:cmpd="sng">
                  <w14:solidFill>
                    <w14:srgbClr w14:val="000000"/>
                  </w14:solidFill>
                  <w14:prstDash w14:val="solid"/>
                  <w14:bevel/>
                </w14:textOutline>
              </w:rPr>
              <w:t>资金</w:t>
            </w:r>
          </w:p>
          <w:p>
            <w:pPr>
              <w:spacing w:before="3" w:line="230" w:lineRule="auto"/>
              <w:ind w:left="173" w:leftChars="0"/>
              <w:rPr>
                <w:rFonts w:ascii="仿宋" w:hAnsi="仿宋" w:eastAsia="仿宋" w:cs="仿宋"/>
                <w:spacing w:val="11"/>
                <w:sz w:val="19"/>
                <w:szCs w:val="19"/>
              </w:rPr>
            </w:pPr>
            <w:r>
              <w:rPr>
                <w:rFonts w:ascii="黑体" w:hAnsi="黑体" w:eastAsia="黑体" w:cs="黑体"/>
                <w:spacing w:val="36"/>
                <w:sz w:val="23"/>
                <w:szCs w:val="23"/>
                <w14:textOutline w14:w="4358" w14:cap="sq" w14:cmpd="sng">
                  <w14:solidFill>
                    <w14:srgbClr w14:val="000000"/>
                  </w14:solidFill>
                  <w14:prstDash w14:val="solid"/>
                  <w14:bevel/>
                </w14:textOutline>
              </w:rPr>
              <w:t>(</w:t>
            </w:r>
            <w:r>
              <w:rPr>
                <w:rFonts w:ascii="黑体" w:hAnsi="黑体" w:eastAsia="黑体" w:cs="黑体"/>
                <w:spacing w:val="35"/>
                <w:sz w:val="23"/>
                <w:szCs w:val="23"/>
                <w14:textOutline w14:w="4358" w14:cap="sq" w14:cmpd="sng">
                  <w14:solidFill>
                    <w14:srgbClr w14:val="000000"/>
                  </w14:solidFill>
                  <w14:prstDash w14:val="solid"/>
                  <w14:bevel/>
                </w14:textOutline>
              </w:rPr>
              <w:t>元)</w:t>
            </w:r>
          </w:p>
        </w:tc>
        <w:tc>
          <w:tcPr>
            <w:tcW w:w="1434" w:type="dxa"/>
            <w:tcBorders>
              <w:top w:val="single" w:color="000000" w:sz="2" w:space="0"/>
              <w:bottom w:val="single" w:color="000000" w:sz="2" w:space="0"/>
            </w:tcBorders>
            <w:vAlign w:val="top"/>
          </w:tcPr>
          <w:p>
            <w:pPr>
              <w:spacing w:line="287" w:lineRule="auto"/>
              <w:rPr>
                <w:rFonts w:ascii="Arial"/>
                <w:sz w:val="21"/>
              </w:rPr>
            </w:pPr>
          </w:p>
          <w:p>
            <w:pPr>
              <w:spacing w:before="75" w:line="231" w:lineRule="auto"/>
              <w:ind w:left="129"/>
              <w:rPr>
                <w:rFonts w:ascii="黑体" w:hAnsi="黑体" w:eastAsia="黑体" w:cs="黑体"/>
                <w:sz w:val="23"/>
                <w:szCs w:val="23"/>
              </w:rPr>
            </w:pPr>
            <w:r>
              <w:rPr>
                <w:rFonts w:ascii="黑体" w:hAnsi="黑体" w:eastAsia="黑体" w:cs="黑体"/>
                <w:spacing w:val="10"/>
                <w:sz w:val="23"/>
                <w:szCs w:val="23"/>
                <w14:textOutline w14:w="4358" w14:cap="sq" w14:cmpd="sng">
                  <w14:solidFill>
                    <w14:srgbClr w14:val="000000"/>
                  </w14:solidFill>
                  <w14:prstDash w14:val="solid"/>
                  <w14:bevel/>
                </w14:textOutline>
              </w:rPr>
              <w:t>省</w:t>
            </w:r>
            <w:r>
              <w:rPr>
                <w:rFonts w:ascii="黑体" w:hAnsi="黑体" w:eastAsia="黑体" w:cs="黑体"/>
                <w:spacing w:val="9"/>
                <w:sz w:val="23"/>
                <w:szCs w:val="23"/>
                <w14:textOutline w14:w="4358" w14:cap="sq" w14:cmpd="sng">
                  <w14:solidFill>
                    <w14:srgbClr w14:val="000000"/>
                  </w14:solidFill>
                  <w14:prstDash w14:val="solid"/>
                  <w14:bevel/>
                </w14:textOutline>
              </w:rPr>
              <w:t>级农业发</w:t>
            </w:r>
          </w:p>
          <w:p>
            <w:pPr>
              <w:spacing w:before="4" w:line="229" w:lineRule="auto"/>
              <w:ind w:left="130"/>
              <w:rPr>
                <w:rFonts w:ascii="黑体" w:hAnsi="黑体" w:eastAsia="黑体" w:cs="黑体"/>
                <w:sz w:val="23"/>
                <w:szCs w:val="23"/>
              </w:rPr>
            </w:pPr>
            <w:r>
              <w:rPr>
                <w:rFonts w:ascii="黑体" w:hAnsi="黑体" w:eastAsia="黑体" w:cs="黑体"/>
                <w:spacing w:val="9"/>
                <w:sz w:val="23"/>
                <w:szCs w:val="23"/>
                <w14:textOutline w14:w="4358" w14:cap="sq" w14:cmpd="sng">
                  <w14:solidFill>
                    <w14:srgbClr w14:val="000000"/>
                  </w14:solidFill>
                  <w14:prstDash w14:val="solid"/>
                  <w14:bevel/>
                </w14:textOutline>
              </w:rPr>
              <w:t>展专项资金</w:t>
            </w:r>
          </w:p>
          <w:p>
            <w:pPr>
              <w:spacing w:before="8" w:line="230" w:lineRule="auto"/>
              <w:ind w:left="390" w:leftChars="0"/>
              <w:rPr>
                <w:rFonts w:ascii="仿宋" w:hAnsi="仿宋" w:eastAsia="仿宋" w:cs="仿宋"/>
                <w:spacing w:val="11"/>
                <w:sz w:val="19"/>
                <w:szCs w:val="19"/>
              </w:rPr>
            </w:pPr>
            <w:r>
              <w:rPr>
                <w:rFonts w:ascii="黑体" w:hAnsi="黑体" w:eastAsia="黑体" w:cs="黑体"/>
                <w:spacing w:val="36"/>
                <w:sz w:val="23"/>
                <w:szCs w:val="23"/>
                <w14:textOutline w14:w="4358" w14:cap="sq" w14:cmpd="sng">
                  <w14:solidFill>
                    <w14:srgbClr w14:val="000000"/>
                  </w14:solidFill>
                  <w14:prstDash w14:val="solid"/>
                  <w14:bevel/>
                </w14:textOutline>
              </w:rPr>
              <w:t>(</w:t>
            </w:r>
            <w:r>
              <w:rPr>
                <w:rFonts w:ascii="黑体" w:hAnsi="黑体" w:eastAsia="黑体" w:cs="黑体"/>
                <w:spacing w:val="35"/>
                <w:sz w:val="23"/>
                <w:szCs w:val="23"/>
                <w14:textOutline w14:w="4358" w14:cap="sq" w14:cmpd="sng">
                  <w14:solidFill>
                    <w14:srgbClr w14:val="000000"/>
                  </w14:solidFill>
                  <w14:prstDash w14:val="solid"/>
                  <w14:bevel/>
                </w14:textOutline>
              </w:rPr>
              <w:t>元)</w:t>
            </w:r>
          </w:p>
        </w:tc>
        <w:tc>
          <w:tcPr>
            <w:tcW w:w="621" w:type="dxa"/>
            <w:tcBorders>
              <w:top w:val="single" w:color="000000" w:sz="2" w:space="0"/>
              <w:bottom w:val="single" w:color="000000" w:sz="2" w:space="0"/>
            </w:tcBorders>
            <w:vAlign w:val="top"/>
          </w:tcPr>
          <w:p>
            <w:pPr>
              <w:spacing w:line="431" w:lineRule="auto"/>
              <w:rPr>
                <w:rFonts w:ascii="Arial"/>
                <w:sz w:val="21"/>
              </w:rPr>
            </w:pPr>
          </w:p>
          <w:p>
            <w:pPr>
              <w:spacing w:before="75" w:line="251" w:lineRule="auto"/>
              <w:ind w:left="87" w:leftChars="0" w:right="48" w:rightChars="0" w:firstLine="4" w:firstLineChars="0"/>
              <w:rPr>
                <w:rFonts w:ascii="仿宋" w:hAnsi="仿宋" w:eastAsia="仿宋" w:cs="仿宋"/>
                <w:spacing w:val="11"/>
                <w:sz w:val="19"/>
                <w:szCs w:val="19"/>
              </w:rPr>
            </w:pPr>
            <w:r>
              <w:rPr>
                <w:rFonts w:ascii="黑体" w:hAnsi="黑体" w:eastAsia="黑体" w:cs="黑体"/>
                <w:spacing w:val="3"/>
                <w:sz w:val="23"/>
                <w:szCs w:val="23"/>
                <w14:textOutline w14:w="4358" w14:cap="sq" w14:cmpd="sng">
                  <w14:solidFill>
                    <w14:srgbClr w14:val="000000"/>
                  </w14:solidFill>
                  <w14:prstDash w14:val="solid"/>
                  <w14:bevel/>
                </w14:textOutline>
              </w:rPr>
              <w:t>县级</w:t>
            </w:r>
            <w:r>
              <w:rPr>
                <w:rFonts w:ascii="黑体" w:hAnsi="黑体" w:eastAsia="黑体" w:cs="黑体"/>
                <w:sz w:val="23"/>
                <w:szCs w:val="23"/>
              </w:rPr>
              <w:t xml:space="preserve"> </w:t>
            </w:r>
            <w:r>
              <w:rPr>
                <w:rFonts w:ascii="黑体" w:hAnsi="黑体" w:eastAsia="黑体" w:cs="黑体"/>
                <w:spacing w:val="5"/>
                <w:sz w:val="23"/>
                <w:szCs w:val="23"/>
                <w14:textOutline w14:w="4358" w14:cap="sq" w14:cmpd="sng">
                  <w14:solidFill>
                    <w14:srgbClr w14:val="000000"/>
                  </w14:solidFill>
                  <w14:prstDash w14:val="solid"/>
                  <w14:bevel/>
                </w14:textOutline>
              </w:rPr>
              <w:t>财政</w:t>
            </w:r>
          </w:p>
        </w:tc>
        <w:tc>
          <w:tcPr>
            <w:tcW w:w="703" w:type="dxa"/>
            <w:tcBorders>
              <w:top w:val="single" w:color="000000" w:sz="2" w:space="0"/>
              <w:bottom w:val="single" w:color="000000" w:sz="2" w:space="0"/>
            </w:tcBorders>
            <w:vAlign w:val="top"/>
          </w:tcPr>
          <w:p>
            <w:pPr>
              <w:spacing w:line="431" w:lineRule="auto"/>
              <w:rPr>
                <w:rFonts w:ascii="Arial"/>
                <w:sz w:val="21"/>
              </w:rPr>
            </w:pPr>
          </w:p>
          <w:p>
            <w:pPr>
              <w:spacing w:before="75" w:line="251" w:lineRule="auto"/>
              <w:ind w:left="155" w:leftChars="0" w:right="89" w:rightChars="0" w:hanging="24" w:firstLineChars="0"/>
              <w:rPr>
                <w:rFonts w:ascii="仿宋" w:hAnsi="仿宋" w:eastAsia="仿宋" w:cs="仿宋"/>
                <w:spacing w:val="11"/>
                <w:sz w:val="19"/>
                <w:szCs w:val="19"/>
              </w:rPr>
            </w:pPr>
            <w:r>
              <w:rPr>
                <w:rFonts w:ascii="黑体" w:hAnsi="黑体" w:eastAsia="黑体" w:cs="黑体"/>
                <w:spacing w:val="3"/>
                <w:sz w:val="23"/>
                <w:szCs w:val="23"/>
                <w14:textOutline w14:w="4358" w14:cap="sq" w14:cmpd="sng">
                  <w14:solidFill>
                    <w14:srgbClr w14:val="000000"/>
                  </w14:solidFill>
                  <w14:prstDash w14:val="solid"/>
                  <w14:bevel/>
                </w14:textOutline>
              </w:rPr>
              <w:t>部门</w:t>
            </w:r>
            <w:r>
              <w:rPr>
                <w:rFonts w:ascii="黑体" w:hAnsi="黑体" w:eastAsia="黑体" w:cs="黑体"/>
                <w:sz w:val="23"/>
                <w:szCs w:val="23"/>
              </w:rPr>
              <w:t xml:space="preserve"> </w:t>
            </w:r>
            <w:r>
              <w:rPr>
                <w:rFonts w:ascii="黑体" w:hAnsi="黑体" w:eastAsia="黑体" w:cs="黑体"/>
                <w:spacing w:val="-10"/>
                <w:sz w:val="23"/>
                <w:szCs w:val="23"/>
                <w14:textOutline w14:w="4358" w14:cap="sq" w14:cmpd="sng">
                  <w14:solidFill>
                    <w14:srgbClr w14:val="000000"/>
                  </w14:solidFill>
                  <w14:prstDash w14:val="solid"/>
                  <w14:bevel/>
                </w14:textOutline>
              </w:rPr>
              <w:t>自</w:t>
            </w:r>
            <w:r>
              <w:rPr>
                <w:rFonts w:ascii="黑体" w:hAnsi="黑体" w:eastAsia="黑体" w:cs="黑体"/>
                <w:spacing w:val="-8"/>
                <w:sz w:val="23"/>
                <w:szCs w:val="23"/>
                <w14:textOutline w14:w="4358" w14:cap="sq" w14:cmpd="sng">
                  <w14:solidFill>
                    <w14:srgbClr w14:val="000000"/>
                  </w14:solidFill>
                  <w14:prstDash w14:val="solid"/>
                  <w14:bevel/>
                </w14:textOutline>
              </w:rPr>
              <w:t>筹</w:t>
            </w:r>
          </w:p>
        </w:tc>
        <w:tc>
          <w:tcPr>
            <w:tcW w:w="1554" w:type="dxa"/>
            <w:tcBorders>
              <w:top w:val="single" w:color="000000" w:sz="2" w:space="0"/>
              <w:bottom w:val="single" w:color="000000" w:sz="2" w:space="0"/>
            </w:tcBorders>
            <w:vAlign w:val="top"/>
          </w:tcPr>
          <w:p>
            <w:pPr>
              <w:spacing w:line="288" w:lineRule="auto"/>
              <w:rPr>
                <w:rFonts w:ascii="Arial"/>
                <w:sz w:val="21"/>
              </w:rPr>
            </w:pPr>
          </w:p>
          <w:p>
            <w:pPr>
              <w:spacing w:line="289" w:lineRule="auto"/>
              <w:rPr>
                <w:rFonts w:ascii="Arial"/>
                <w:sz w:val="21"/>
              </w:rPr>
            </w:pPr>
          </w:p>
          <w:p>
            <w:pPr>
              <w:spacing w:before="74" w:line="230" w:lineRule="auto"/>
              <w:ind w:left="304" w:leftChars="0"/>
              <w:rPr>
                <w:rFonts w:ascii="仿宋" w:hAnsi="仿宋" w:eastAsia="仿宋" w:cs="仿宋"/>
                <w:spacing w:val="11"/>
                <w:sz w:val="19"/>
                <w:szCs w:val="19"/>
              </w:rPr>
            </w:pPr>
            <w:r>
              <w:rPr>
                <w:rFonts w:ascii="黑体" w:hAnsi="黑体" w:eastAsia="黑体" w:cs="黑体"/>
                <w:spacing w:val="11"/>
                <w:sz w:val="23"/>
                <w:szCs w:val="23"/>
                <w14:textOutline w14:w="4358" w14:cap="sq" w14:cmpd="sng">
                  <w14:solidFill>
                    <w14:srgbClr w14:val="000000"/>
                  </w14:solidFill>
                  <w14:prstDash w14:val="solid"/>
                  <w14:bevel/>
                </w14:textOutline>
              </w:rPr>
              <w:t>测</w:t>
            </w:r>
            <w:r>
              <w:rPr>
                <w:rFonts w:ascii="黑体" w:hAnsi="黑体" w:eastAsia="黑体" w:cs="黑体"/>
                <w:spacing w:val="9"/>
                <w:sz w:val="23"/>
                <w:szCs w:val="23"/>
                <w14:textOutline w14:w="4358" w14:cap="sq" w14:cmpd="sng">
                  <w14:solidFill>
                    <w14:srgbClr w14:val="000000"/>
                  </w14:solidFill>
                  <w14:prstDash w14:val="solid"/>
                  <w14:bevel/>
                </w14:textOutline>
              </w:rPr>
              <w:t>算依据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561" w:hRule="atLeast"/>
        </w:trPr>
        <w:tc>
          <w:tcPr>
            <w:tcW w:w="551"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19"/>
                <w:szCs w:val="19"/>
              </w:rPr>
            </w:pPr>
            <w:r>
              <w:rPr>
                <w:rFonts w:hint="eastAsia" w:ascii="仿宋" w:hAnsi="仿宋" w:eastAsia="仿宋" w:cs="仿宋"/>
                <w:spacing w:val="11"/>
                <w:sz w:val="19"/>
                <w:szCs w:val="19"/>
                <w:lang w:val="en-US" w:eastAsia="zh-CN"/>
              </w:rPr>
              <w:t>1</w:t>
            </w:r>
          </w:p>
        </w:tc>
        <w:tc>
          <w:tcPr>
            <w:tcW w:w="1805"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19"/>
                <w:szCs w:val="19"/>
              </w:rPr>
            </w:pPr>
            <w:r>
              <w:rPr>
                <w:rFonts w:hint="eastAsia" w:ascii="仿宋" w:hAnsi="仿宋" w:eastAsia="仿宋" w:cs="仿宋"/>
                <w:spacing w:val="11"/>
                <w:sz w:val="19"/>
                <w:szCs w:val="19"/>
                <w:lang w:val="en-US" w:eastAsia="zh-CN"/>
              </w:rPr>
              <w:t>支持永德县仙人觅茶叶产销专业合作社生产能力建设补助支出</w:t>
            </w:r>
          </w:p>
        </w:tc>
        <w:tc>
          <w:tcPr>
            <w:tcW w:w="1654"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19"/>
                <w:szCs w:val="19"/>
              </w:rPr>
            </w:pPr>
          </w:p>
        </w:tc>
        <w:tc>
          <w:tcPr>
            <w:tcW w:w="1072"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19"/>
                <w:szCs w:val="19"/>
              </w:rPr>
            </w:pPr>
            <w:r>
              <w:rPr>
                <w:rFonts w:hint="eastAsia" w:ascii="仿宋" w:hAnsi="仿宋" w:eastAsia="仿宋" w:cs="仿宋"/>
                <w:spacing w:val="11"/>
                <w:sz w:val="19"/>
                <w:szCs w:val="19"/>
                <w:lang w:val="en-US" w:eastAsia="zh-CN"/>
              </w:rPr>
              <w:t xml:space="preserve">1.00 </w:t>
            </w:r>
          </w:p>
        </w:tc>
        <w:tc>
          <w:tcPr>
            <w:tcW w:w="611"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19"/>
                <w:szCs w:val="19"/>
              </w:rPr>
            </w:pPr>
            <w:r>
              <w:rPr>
                <w:rFonts w:hint="eastAsia" w:ascii="仿宋" w:hAnsi="仿宋" w:eastAsia="仿宋" w:cs="仿宋"/>
                <w:spacing w:val="11"/>
                <w:sz w:val="19"/>
                <w:szCs w:val="19"/>
                <w:lang w:val="en-US" w:eastAsia="zh-CN"/>
              </w:rPr>
              <w:t>批</w:t>
            </w:r>
          </w:p>
        </w:tc>
        <w:tc>
          <w:tcPr>
            <w:tcW w:w="1393"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19"/>
                <w:szCs w:val="19"/>
              </w:rPr>
            </w:pPr>
            <w:r>
              <w:rPr>
                <w:rFonts w:hint="eastAsia" w:ascii="仿宋" w:hAnsi="仿宋" w:eastAsia="仿宋" w:cs="仿宋"/>
                <w:spacing w:val="11"/>
                <w:sz w:val="19"/>
                <w:szCs w:val="19"/>
                <w:lang w:val="en-US" w:eastAsia="zh-CN"/>
              </w:rPr>
              <w:t xml:space="preserve">44000.00 </w:t>
            </w:r>
          </w:p>
        </w:tc>
        <w:tc>
          <w:tcPr>
            <w:tcW w:w="1604"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19"/>
                <w:szCs w:val="19"/>
              </w:rPr>
            </w:pPr>
            <w:r>
              <w:rPr>
                <w:rFonts w:hint="eastAsia" w:ascii="仿宋" w:hAnsi="仿宋" w:eastAsia="仿宋" w:cs="仿宋"/>
                <w:spacing w:val="11"/>
                <w:sz w:val="19"/>
                <w:szCs w:val="19"/>
                <w:lang w:val="en-US" w:eastAsia="zh-CN"/>
              </w:rPr>
              <w:t xml:space="preserve">44000.00 </w:t>
            </w:r>
          </w:p>
        </w:tc>
        <w:tc>
          <w:tcPr>
            <w:tcW w:w="1182"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19"/>
                <w:szCs w:val="19"/>
              </w:rPr>
            </w:pPr>
            <w:r>
              <w:rPr>
                <w:rFonts w:hint="eastAsia" w:ascii="仿宋" w:hAnsi="仿宋" w:eastAsia="仿宋" w:cs="仿宋"/>
                <w:spacing w:val="11"/>
                <w:sz w:val="19"/>
                <w:szCs w:val="19"/>
                <w:lang w:val="en-US" w:eastAsia="zh-CN"/>
              </w:rPr>
              <w:t xml:space="preserve">44000.00 </w:t>
            </w:r>
          </w:p>
        </w:tc>
        <w:tc>
          <w:tcPr>
            <w:tcW w:w="1002"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19"/>
                <w:szCs w:val="19"/>
              </w:rPr>
            </w:pPr>
          </w:p>
        </w:tc>
        <w:tc>
          <w:tcPr>
            <w:tcW w:w="1434"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19"/>
                <w:szCs w:val="19"/>
              </w:rPr>
            </w:pPr>
          </w:p>
        </w:tc>
        <w:tc>
          <w:tcPr>
            <w:tcW w:w="621"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19"/>
                <w:szCs w:val="19"/>
              </w:rPr>
            </w:pPr>
          </w:p>
        </w:tc>
        <w:tc>
          <w:tcPr>
            <w:tcW w:w="703"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19"/>
                <w:szCs w:val="19"/>
              </w:rPr>
            </w:pPr>
          </w:p>
        </w:tc>
        <w:tc>
          <w:tcPr>
            <w:tcW w:w="1554" w:type="dxa"/>
            <w:tcBorders>
              <w:top w:val="single" w:color="000000" w:sz="2" w:space="0"/>
              <w:bottom w:val="single" w:color="000000" w:sz="2" w:space="0"/>
            </w:tcBorders>
            <w:vAlign w:val="top"/>
          </w:tcPr>
          <w:p>
            <w:pPr>
              <w:spacing w:before="62" w:line="255" w:lineRule="auto"/>
              <w:ind w:left="89" w:right="53" w:hanging="6"/>
              <w:jc w:val="center"/>
              <w:rPr>
                <w:rFonts w:ascii="仿宋" w:hAnsi="仿宋" w:eastAsia="仿宋" w:cs="仿宋"/>
                <w:spacing w:val="11"/>
                <w:sz w:val="19"/>
                <w:szCs w:val="19"/>
              </w:rPr>
            </w:pPr>
          </w:p>
          <w:p>
            <w:pPr>
              <w:spacing w:before="62" w:line="255" w:lineRule="auto"/>
              <w:ind w:left="89" w:right="53" w:hanging="6"/>
              <w:jc w:val="center"/>
              <w:rPr>
                <w:rFonts w:ascii="仿宋" w:hAnsi="仿宋" w:eastAsia="仿宋" w:cs="仿宋"/>
                <w:spacing w:val="11"/>
                <w:sz w:val="19"/>
                <w:szCs w:val="19"/>
              </w:rPr>
            </w:pPr>
          </w:p>
          <w:p>
            <w:pPr>
              <w:spacing w:before="62" w:line="255" w:lineRule="auto"/>
              <w:ind w:left="89" w:right="53" w:hanging="6"/>
              <w:jc w:val="center"/>
              <w:rPr>
                <w:rFonts w:ascii="仿宋" w:hAnsi="仿宋" w:eastAsia="仿宋" w:cs="仿宋"/>
                <w:spacing w:val="11"/>
                <w:sz w:val="19"/>
                <w:szCs w:val="19"/>
              </w:rPr>
            </w:pPr>
            <w:r>
              <w:rPr>
                <w:rFonts w:ascii="仿宋" w:hAnsi="仿宋" w:eastAsia="仿宋" w:cs="仿宋"/>
                <w:spacing w:val="11"/>
                <w:sz w:val="19"/>
                <w:szCs w:val="19"/>
              </w:rPr>
              <w:t>市场询价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561" w:hRule="atLeast"/>
        </w:trPr>
        <w:tc>
          <w:tcPr>
            <w:tcW w:w="551"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19"/>
                <w:szCs w:val="19"/>
              </w:rPr>
            </w:pPr>
            <w:r>
              <w:rPr>
                <w:rFonts w:hint="eastAsia" w:ascii="仿宋" w:hAnsi="仿宋" w:eastAsia="仿宋" w:cs="仿宋"/>
                <w:spacing w:val="11"/>
                <w:sz w:val="19"/>
                <w:szCs w:val="19"/>
                <w:lang w:val="en-US" w:eastAsia="zh-CN"/>
              </w:rPr>
              <w:t>2</w:t>
            </w:r>
          </w:p>
        </w:tc>
        <w:tc>
          <w:tcPr>
            <w:tcW w:w="1805"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19"/>
                <w:szCs w:val="19"/>
              </w:rPr>
            </w:pPr>
            <w:r>
              <w:rPr>
                <w:rFonts w:hint="eastAsia" w:ascii="仿宋" w:hAnsi="仿宋" w:eastAsia="仿宋" w:cs="仿宋"/>
                <w:spacing w:val="11"/>
                <w:sz w:val="19"/>
                <w:szCs w:val="19"/>
                <w:lang w:val="en-US" w:eastAsia="zh-CN"/>
              </w:rPr>
              <w:t>支持永德县大雪山乡大宗箐澳洲坚果农村专业合作社生产能力建设补助支出</w:t>
            </w:r>
          </w:p>
        </w:tc>
        <w:tc>
          <w:tcPr>
            <w:tcW w:w="1654"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19"/>
                <w:szCs w:val="19"/>
              </w:rPr>
            </w:pPr>
          </w:p>
        </w:tc>
        <w:tc>
          <w:tcPr>
            <w:tcW w:w="1072"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19"/>
                <w:szCs w:val="19"/>
              </w:rPr>
            </w:pPr>
            <w:r>
              <w:rPr>
                <w:rFonts w:hint="eastAsia" w:ascii="仿宋" w:hAnsi="仿宋" w:eastAsia="仿宋" w:cs="仿宋"/>
                <w:spacing w:val="11"/>
                <w:sz w:val="19"/>
                <w:szCs w:val="19"/>
                <w:lang w:val="en-US" w:eastAsia="zh-CN"/>
              </w:rPr>
              <w:t xml:space="preserve">1.00 </w:t>
            </w:r>
          </w:p>
        </w:tc>
        <w:tc>
          <w:tcPr>
            <w:tcW w:w="611"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19"/>
                <w:szCs w:val="19"/>
              </w:rPr>
            </w:pPr>
            <w:r>
              <w:rPr>
                <w:rFonts w:hint="eastAsia" w:ascii="仿宋" w:hAnsi="仿宋" w:eastAsia="仿宋" w:cs="仿宋"/>
                <w:spacing w:val="11"/>
                <w:sz w:val="19"/>
                <w:szCs w:val="19"/>
                <w:lang w:val="en-US" w:eastAsia="zh-CN"/>
              </w:rPr>
              <w:t>批</w:t>
            </w:r>
          </w:p>
        </w:tc>
        <w:tc>
          <w:tcPr>
            <w:tcW w:w="1393"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19"/>
                <w:szCs w:val="19"/>
              </w:rPr>
            </w:pPr>
            <w:r>
              <w:rPr>
                <w:rFonts w:hint="eastAsia" w:ascii="仿宋" w:hAnsi="仿宋" w:eastAsia="仿宋" w:cs="仿宋"/>
                <w:spacing w:val="11"/>
                <w:sz w:val="19"/>
                <w:szCs w:val="19"/>
                <w:lang w:val="en-US" w:eastAsia="zh-CN"/>
              </w:rPr>
              <w:t xml:space="preserve">44000.00 </w:t>
            </w:r>
          </w:p>
        </w:tc>
        <w:tc>
          <w:tcPr>
            <w:tcW w:w="1604"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19"/>
                <w:szCs w:val="19"/>
              </w:rPr>
            </w:pPr>
            <w:r>
              <w:rPr>
                <w:rFonts w:hint="eastAsia" w:ascii="仿宋" w:hAnsi="仿宋" w:eastAsia="仿宋" w:cs="仿宋"/>
                <w:spacing w:val="11"/>
                <w:sz w:val="19"/>
                <w:szCs w:val="19"/>
                <w:lang w:val="en-US" w:eastAsia="zh-CN"/>
              </w:rPr>
              <w:t xml:space="preserve">44000.00 </w:t>
            </w:r>
          </w:p>
        </w:tc>
        <w:tc>
          <w:tcPr>
            <w:tcW w:w="1182"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19"/>
                <w:szCs w:val="19"/>
              </w:rPr>
            </w:pPr>
            <w:r>
              <w:rPr>
                <w:rFonts w:hint="eastAsia" w:ascii="仿宋" w:hAnsi="仿宋" w:eastAsia="仿宋" w:cs="仿宋"/>
                <w:spacing w:val="11"/>
                <w:sz w:val="19"/>
                <w:szCs w:val="19"/>
                <w:lang w:val="en-US" w:eastAsia="zh-CN"/>
              </w:rPr>
              <w:t xml:space="preserve">44000.00 </w:t>
            </w:r>
          </w:p>
        </w:tc>
        <w:tc>
          <w:tcPr>
            <w:tcW w:w="1002"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19"/>
                <w:szCs w:val="19"/>
              </w:rPr>
            </w:pPr>
          </w:p>
        </w:tc>
        <w:tc>
          <w:tcPr>
            <w:tcW w:w="1434"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19"/>
                <w:szCs w:val="19"/>
              </w:rPr>
            </w:pPr>
          </w:p>
        </w:tc>
        <w:tc>
          <w:tcPr>
            <w:tcW w:w="621"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19"/>
                <w:szCs w:val="19"/>
              </w:rPr>
            </w:pPr>
          </w:p>
        </w:tc>
        <w:tc>
          <w:tcPr>
            <w:tcW w:w="703"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19"/>
                <w:szCs w:val="19"/>
              </w:rPr>
            </w:pPr>
          </w:p>
        </w:tc>
        <w:tc>
          <w:tcPr>
            <w:tcW w:w="1554" w:type="dxa"/>
            <w:tcBorders>
              <w:top w:val="single" w:color="000000" w:sz="2" w:space="0"/>
              <w:bottom w:val="single" w:color="000000" w:sz="2" w:space="0"/>
            </w:tcBorders>
            <w:vAlign w:val="top"/>
          </w:tcPr>
          <w:p>
            <w:pPr>
              <w:spacing w:before="62" w:line="255" w:lineRule="auto"/>
              <w:ind w:left="89" w:right="53" w:hanging="6"/>
              <w:jc w:val="center"/>
              <w:rPr>
                <w:rFonts w:ascii="仿宋" w:hAnsi="仿宋" w:eastAsia="仿宋" w:cs="仿宋"/>
                <w:spacing w:val="11"/>
                <w:sz w:val="19"/>
                <w:szCs w:val="19"/>
              </w:rPr>
            </w:pPr>
          </w:p>
          <w:p>
            <w:pPr>
              <w:spacing w:before="62" w:line="255" w:lineRule="auto"/>
              <w:ind w:left="89" w:right="53" w:hanging="6"/>
              <w:jc w:val="center"/>
              <w:rPr>
                <w:rFonts w:ascii="仿宋" w:hAnsi="仿宋" w:eastAsia="仿宋" w:cs="仿宋"/>
                <w:spacing w:val="11"/>
                <w:sz w:val="19"/>
                <w:szCs w:val="19"/>
              </w:rPr>
            </w:pPr>
          </w:p>
          <w:p>
            <w:pPr>
              <w:spacing w:before="62" w:line="255" w:lineRule="auto"/>
              <w:ind w:left="89" w:right="53" w:hanging="6"/>
              <w:jc w:val="center"/>
              <w:rPr>
                <w:rFonts w:ascii="仿宋" w:hAnsi="仿宋" w:eastAsia="仿宋" w:cs="仿宋"/>
                <w:spacing w:val="11"/>
                <w:sz w:val="19"/>
                <w:szCs w:val="19"/>
              </w:rPr>
            </w:pPr>
            <w:r>
              <w:rPr>
                <w:rFonts w:ascii="仿宋" w:hAnsi="仿宋" w:eastAsia="仿宋" w:cs="仿宋"/>
                <w:spacing w:val="11"/>
                <w:sz w:val="19"/>
                <w:szCs w:val="19"/>
              </w:rPr>
              <w:t>市场询价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72" w:hRule="atLeast"/>
        </w:trPr>
        <w:tc>
          <w:tcPr>
            <w:tcW w:w="551"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19"/>
                <w:szCs w:val="19"/>
              </w:rPr>
            </w:pPr>
            <w:r>
              <w:rPr>
                <w:rFonts w:hint="eastAsia" w:ascii="仿宋" w:hAnsi="仿宋" w:eastAsia="仿宋" w:cs="仿宋"/>
                <w:spacing w:val="11"/>
                <w:sz w:val="19"/>
                <w:szCs w:val="19"/>
                <w:lang w:val="en-US" w:eastAsia="zh-CN"/>
              </w:rPr>
              <w:t>3</w:t>
            </w:r>
          </w:p>
        </w:tc>
        <w:tc>
          <w:tcPr>
            <w:tcW w:w="1805"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19"/>
                <w:szCs w:val="19"/>
              </w:rPr>
            </w:pPr>
            <w:r>
              <w:rPr>
                <w:rFonts w:hint="eastAsia" w:ascii="仿宋" w:hAnsi="仿宋" w:eastAsia="仿宋" w:cs="仿宋"/>
                <w:spacing w:val="11"/>
                <w:sz w:val="19"/>
                <w:szCs w:val="19"/>
                <w:lang w:val="en-US" w:eastAsia="zh-CN"/>
              </w:rPr>
              <w:t>办公耗材支出</w:t>
            </w:r>
          </w:p>
        </w:tc>
        <w:tc>
          <w:tcPr>
            <w:tcW w:w="1654"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19"/>
                <w:szCs w:val="19"/>
              </w:rPr>
            </w:pPr>
          </w:p>
        </w:tc>
        <w:tc>
          <w:tcPr>
            <w:tcW w:w="1072"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19"/>
                <w:szCs w:val="19"/>
              </w:rPr>
            </w:pPr>
            <w:r>
              <w:rPr>
                <w:rFonts w:hint="eastAsia" w:ascii="仿宋" w:hAnsi="仿宋" w:eastAsia="仿宋" w:cs="仿宋"/>
                <w:spacing w:val="11"/>
                <w:sz w:val="19"/>
                <w:szCs w:val="19"/>
                <w:lang w:val="en-US" w:eastAsia="zh-CN"/>
              </w:rPr>
              <w:t xml:space="preserve">1.00 </w:t>
            </w:r>
          </w:p>
        </w:tc>
        <w:tc>
          <w:tcPr>
            <w:tcW w:w="611"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19"/>
                <w:szCs w:val="19"/>
              </w:rPr>
            </w:pPr>
            <w:r>
              <w:rPr>
                <w:rFonts w:hint="eastAsia" w:ascii="仿宋" w:hAnsi="仿宋" w:eastAsia="仿宋" w:cs="仿宋"/>
                <w:spacing w:val="11"/>
                <w:sz w:val="19"/>
                <w:szCs w:val="19"/>
                <w:lang w:val="en-US" w:eastAsia="zh-CN"/>
              </w:rPr>
              <w:t>批</w:t>
            </w:r>
          </w:p>
        </w:tc>
        <w:tc>
          <w:tcPr>
            <w:tcW w:w="1393"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19"/>
                <w:szCs w:val="19"/>
              </w:rPr>
            </w:pPr>
            <w:r>
              <w:rPr>
                <w:rFonts w:hint="eastAsia" w:ascii="仿宋" w:hAnsi="仿宋" w:eastAsia="仿宋" w:cs="仿宋"/>
                <w:spacing w:val="11"/>
                <w:sz w:val="19"/>
                <w:szCs w:val="19"/>
                <w:lang w:val="en-US" w:eastAsia="zh-CN"/>
              </w:rPr>
              <w:t xml:space="preserve">2000.00 </w:t>
            </w:r>
          </w:p>
        </w:tc>
        <w:tc>
          <w:tcPr>
            <w:tcW w:w="1604"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19"/>
                <w:szCs w:val="19"/>
              </w:rPr>
            </w:pPr>
            <w:r>
              <w:rPr>
                <w:rFonts w:hint="eastAsia" w:ascii="仿宋" w:hAnsi="仿宋" w:eastAsia="仿宋" w:cs="仿宋"/>
                <w:spacing w:val="11"/>
                <w:sz w:val="19"/>
                <w:szCs w:val="19"/>
                <w:lang w:val="en-US" w:eastAsia="zh-CN"/>
              </w:rPr>
              <w:t xml:space="preserve">2000.00 </w:t>
            </w:r>
          </w:p>
        </w:tc>
        <w:tc>
          <w:tcPr>
            <w:tcW w:w="1182"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19"/>
                <w:szCs w:val="19"/>
              </w:rPr>
            </w:pPr>
            <w:r>
              <w:rPr>
                <w:rFonts w:hint="eastAsia" w:ascii="仿宋" w:hAnsi="仿宋" w:eastAsia="仿宋" w:cs="仿宋"/>
                <w:spacing w:val="11"/>
                <w:sz w:val="19"/>
                <w:szCs w:val="19"/>
                <w:lang w:val="en-US" w:eastAsia="zh-CN"/>
              </w:rPr>
              <w:t xml:space="preserve">2000.00 </w:t>
            </w:r>
          </w:p>
        </w:tc>
        <w:tc>
          <w:tcPr>
            <w:tcW w:w="1002"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19"/>
                <w:szCs w:val="19"/>
              </w:rPr>
            </w:pPr>
          </w:p>
        </w:tc>
        <w:tc>
          <w:tcPr>
            <w:tcW w:w="1434"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19"/>
                <w:szCs w:val="19"/>
              </w:rPr>
            </w:pPr>
          </w:p>
        </w:tc>
        <w:tc>
          <w:tcPr>
            <w:tcW w:w="621"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19"/>
                <w:szCs w:val="19"/>
              </w:rPr>
            </w:pPr>
          </w:p>
        </w:tc>
        <w:tc>
          <w:tcPr>
            <w:tcW w:w="703"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19"/>
                <w:szCs w:val="19"/>
              </w:rPr>
            </w:pPr>
          </w:p>
        </w:tc>
        <w:tc>
          <w:tcPr>
            <w:tcW w:w="1554" w:type="dxa"/>
            <w:tcBorders>
              <w:top w:val="single" w:color="000000" w:sz="2" w:space="0"/>
              <w:bottom w:val="single" w:color="000000" w:sz="2" w:space="0"/>
            </w:tcBorders>
            <w:vAlign w:val="top"/>
          </w:tcPr>
          <w:p>
            <w:pPr>
              <w:spacing w:before="62" w:line="255" w:lineRule="auto"/>
              <w:ind w:left="89" w:right="53" w:hanging="6"/>
              <w:jc w:val="center"/>
              <w:rPr>
                <w:rFonts w:ascii="仿宋" w:hAnsi="仿宋" w:eastAsia="仿宋" w:cs="仿宋"/>
                <w:spacing w:val="11"/>
                <w:sz w:val="19"/>
                <w:szCs w:val="19"/>
              </w:rPr>
            </w:pPr>
            <w:r>
              <w:rPr>
                <w:rFonts w:ascii="仿宋" w:hAnsi="仿宋" w:eastAsia="仿宋" w:cs="仿宋"/>
                <w:spacing w:val="11"/>
                <w:sz w:val="19"/>
                <w:szCs w:val="19"/>
              </w:rPr>
              <w:t>市场询价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37" w:hRule="atLeast"/>
        </w:trPr>
        <w:tc>
          <w:tcPr>
            <w:tcW w:w="551"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19"/>
                <w:szCs w:val="19"/>
              </w:rPr>
            </w:pPr>
            <w:r>
              <w:rPr>
                <w:rFonts w:hint="eastAsia" w:ascii="仿宋" w:hAnsi="仿宋" w:eastAsia="仿宋" w:cs="仿宋"/>
                <w:spacing w:val="11"/>
                <w:sz w:val="19"/>
                <w:szCs w:val="19"/>
                <w:lang w:val="en-US" w:eastAsia="zh-CN"/>
              </w:rPr>
              <w:t>合计</w:t>
            </w:r>
          </w:p>
        </w:tc>
        <w:tc>
          <w:tcPr>
            <w:tcW w:w="1805"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19"/>
                <w:szCs w:val="19"/>
              </w:rPr>
            </w:pPr>
          </w:p>
        </w:tc>
        <w:tc>
          <w:tcPr>
            <w:tcW w:w="1654"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19"/>
                <w:szCs w:val="19"/>
              </w:rPr>
            </w:pPr>
          </w:p>
        </w:tc>
        <w:tc>
          <w:tcPr>
            <w:tcW w:w="1072"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19"/>
                <w:szCs w:val="19"/>
              </w:rPr>
            </w:pPr>
          </w:p>
        </w:tc>
        <w:tc>
          <w:tcPr>
            <w:tcW w:w="611"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19"/>
                <w:szCs w:val="19"/>
              </w:rPr>
            </w:pPr>
          </w:p>
        </w:tc>
        <w:tc>
          <w:tcPr>
            <w:tcW w:w="1393"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19"/>
                <w:szCs w:val="19"/>
              </w:rPr>
            </w:pPr>
          </w:p>
        </w:tc>
        <w:tc>
          <w:tcPr>
            <w:tcW w:w="1604"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19"/>
                <w:szCs w:val="19"/>
              </w:rPr>
            </w:pPr>
            <w:r>
              <w:rPr>
                <w:rFonts w:hint="eastAsia" w:ascii="仿宋" w:hAnsi="仿宋" w:eastAsia="仿宋" w:cs="仿宋"/>
                <w:spacing w:val="11"/>
                <w:sz w:val="19"/>
                <w:szCs w:val="19"/>
                <w:lang w:val="en-US" w:eastAsia="zh-CN"/>
              </w:rPr>
              <w:t xml:space="preserve">90000.00 </w:t>
            </w:r>
          </w:p>
        </w:tc>
        <w:tc>
          <w:tcPr>
            <w:tcW w:w="1182"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19"/>
                <w:szCs w:val="19"/>
              </w:rPr>
            </w:pPr>
            <w:r>
              <w:rPr>
                <w:rFonts w:hint="eastAsia" w:ascii="仿宋" w:hAnsi="仿宋" w:eastAsia="仿宋" w:cs="仿宋"/>
                <w:spacing w:val="11"/>
                <w:sz w:val="19"/>
                <w:szCs w:val="19"/>
                <w:lang w:val="en-US" w:eastAsia="zh-CN"/>
              </w:rPr>
              <w:t xml:space="preserve">90000.00 </w:t>
            </w:r>
          </w:p>
        </w:tc>
        <w:tc>
          <w:tcPr>
            <w:tcW w:w="1002"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19"/>
                <w:szCs w:val="19"/>
              </w:rPr>
            </w:pPr>
          </w:p>
        </w:tc>
        <w:tc>
          <w:tcPr>
            <w:tcW w:w="1434"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19"/>
                <w:szCs w:val="19"/>
              </w:rPr>
            </w:pPr>
          </w:p>
        </w:tc>
        <w:tc>
          <w:tcPr>
            <w:tcW w:w="621"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19"/>
                <w:szCs w:val="19"/>
              </w:rPr>
            </w:pPr>
          </w:p>
        </w:tc>
        <w:tc>
          <w:tcPr>
            <w:tcW w:w="703" w:type="dxa"/>
            <w:tcBorders>
              <w:top w:val="single" w:color="000000" w:sz="2" w:space="0"/>
              <w:bottom w:val="single" w:color="000000" w:sz="2" w:space="0"/>
            </w:tcBorders>
            <w:vAlign w:val="center"/>
          </w:tcPr>
          <w:p>
            <w:pPr>
              <w:spacing w:before="62" w:line="255" w:lineRule="auto"/>
              <w:ind w:left="89" w:right="53" w:hanging="6"/>
              <w:jc w:val="center"/>
              <w:rPr>
                <w:rFonts w:ascii="仿宋" w:hAnsi="仿宋" w:eastAsia="仿宋" w:cs="仿宋"/>
                <w:spacing w:val="11"/>
                <w:sz w:val="19"/>
                <w:szCs w:val="19"/>
              </w:rPr>
            </w:pPr>
          </w:p>
        </w:tc>
        <w:tc>
          <w:tcPr>
            <w:tcW w:w="1554" w:type="dxa"/>
            <w:tcBorders>
              <w:top w:val="single" w:color="000000" w:sz="2" w:space="0"/>
              <w:bottom w:val="single" w:color="000000" w:sz="2" w:space="0"/>
            </w:tcBorders>
            <w:vAlign w:val="top"/>
          </w:tcPr>
          <w:p>
            <w:pPr>
              <w:spacing w:before="62" w:line="255" w:lineRule="auto"/>
              <w:ind w:left="89" w:right="53" w:hanging="6"/>
              <w:jc w:val="center"/>
              <w:rPr>
                <w:rFonts w:ascii="仿宋" w:hAnsi="仿宋" w:eastAsia="仿宋" w:cs="仿宋"/>
                <w:spacing w:val="11"/>
                <w:sz w:val="19"/>
                <w:szCs w:val="19"/>
              </w:rPr>
            </w:pPr>
          </w:p>
        </w:tc>
      </w:tr>
    </w:tbl>
    <w:p>
      <w:pPr>
        <w:sectPr>
          <w:headerReference r:id="rId4" w:type="default"/>
          <w:pgSz w:w="16837" w:h="11905"/>
          <w:pgMar w:top="400" w:right="968" w:bottom="0" w:left="667" w:header="0" w:footer="0" w:gutter="0"/>
          <w:cols w:space="720" w:num="1"/>
        </w:sectPr>
      </w:pPr>
    </w:p>
    <w:p>
      <w:pPr>
        <w:spacing w:line="320" w:lineRule="auto"/>
        <w:rPr>
          <w:rFonts w:ascii="Arial"/>
          <w:sz w:val="21"/>
        </w:rPr>
      </w:pPr>
    </w:p>
    <w:p>
      <w:pPr>
        <w:spacing w:line="320" w:lineRule="auto"/>
        <w:rPr>
          <w:rFonts w:ascii="Arial"/>
          <w:sz w:val="21"/>
        </w:rPr>
      </w:pPr>
    </w:p>
    <w:p>
      <w:pPr>
        <w:spacing w:before="74" w:line="230" w:lineRule="auto"/>
        <w:ind w:left="304"/>
        <w:rPr>
          <w:rFonts w:hint="eastAsia" w:ascii="黑体" w:hAnsi="黑体" w:eastAsia="黑体" w:cs="黑体"/>
          <w:spacing w:val="11"/>
          <w:sz w:val="23"/>
          <w:szCs w:val="23"/>
          <w:lang w:val="en-US" w:eastAsia="zh-CN"/>
          <w14:textOutline w14:w="4358" w14:cap="sq" w14:cmpd="sng">
            <w14:solidFill>
              <w14:srgbClr w14:val="000000"/>
            </w14:solidFill>
            <w14:prstDash w14:val="solid"/>
            <w14:bevel/>
          </w14:textOutline>
        </w:rPr>
      </w:pPr>
      <w:r>
        <w:rPr>
          <w:rFonts w:hint="eastAsia" w:ascii="黑体" w:hAnsi="黑体" w:eastAsia="黑体" w:cs="黑体"/>
          <w:spacing w:val="11"/>
          <w:sz w:val="23"/>
          <w:szCs w:val="23"/>
          <w:lang w:val="en-US" w:eastAsia="zh-CN"/>
          <w14:textOutline w14:w="4358" w14:cap="sq" w14:cmpd="sng">
            <w14:solidFill>
              <w14:srgbClr w14:val="000000"/>
            </w14:solidFill>
            <w14:prstDash w14:val="solid"/>
            <w14:bevel/>
          </w14:textOutline>
        </w:rPr>
        <w:t>附件3</w:t>
      </w:r>
    </w:p>
    <w:tbl>
      <w:tblPr>
        <w:tblStyle w:val="5"/>
        <w:tblW w:w="105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1"/>
        <w:gridCol w:w="1456"/>
        <w:gridCol w:w="1966"/>
        <w:gridCol w:w="1045"/>
        <w:gridCol w:w="2544"/>
        <w:gridCol w:w="1423"/>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0575" w:type="dxa"/>
            <w:gridSpan w:val="7"/>
            <w:tcBorders>
              <w:top w:val="nil"/>
              <w:left w:val="nil"/>
              <w:bottom w:val="nil"/>
              <w:right w:val="nil"/>
            </w:tcBorders>
            <w:shd w:val="clear" w:color="auto" w:fill="FFFFFF"/>
            <w:vAlign w:val="center"/>
          </w:tcPr>
          <w:p>
            <w:pPr>
              <w:spacing w:before="74" w:line="230" w:lineRule="auto"/>
              <w:ind w:left="304"/>
              <w:jc w:val="center"/>
              <w:rPr>
                <w:rFonts w:hint="eastAsia" w:ascii="黑体" w:hAnsi="黑体" w:eastAsia="黑体" w:cs="黑体"/>
                <w:spacing w:val="11"/>
                <w:sz w:val="23"/>
                <w:szCs w:val="23"/>
                <w:lang w:val="en-US" w:eastAsia="zh-CN"/>
                <w14:textOutline w14:w="4358" w14:cap="sq" w14:cmpd="sng">
                  <w14:solidFill>
                    <w14:srgbClr w14:val="000000"/>
                  </w14:solidFill>
                  <w14:prstDash w14:val="solid"/>
                  <w14:bevel/>
                </w14:textOutline>
              </w:rPr>
            </w:pPr>
            <w:r>
              <w:rPr>
                <w:rFonts w:hint="eastAsia" w:ascii="黑体" w:hAnsi="黑体" w:eastAsia="黑体" w:cs="黑体"/>
                <w:spacing w:val="11"/>
                <w:sz w:val="23"/>
                <w:szCs w:val="23"/>
                <w:lang w:val="en-US" w:eastAsia="zh-CN"/>
                <w14:textOutline w14:w="4358" w14:cap="sq" w14:cmpd="sng">
                  <w14:solidFill>
                    <w14:srgbClr w14:val="000000"/>
                  </w14:solidFill>
                  <w14:prstDash w14:val="solid"/>
                  <w14:bevel/>
                </w14:textOutline>
              </w:rPr>
              <w:t>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0575" w:type="dxa"/>
            <w:gridSpan w:val="7"/>
            <w:tcBorders>
              <w:top w:val="nil"/>
              <w:left w:val="nil"/>
              <w:bottom w:val="single" w:color="000000" w:sz="4" w:space="0"/>
              <w:right w:val="nil"/>
            </w:tcBorders>
            <w:shd w:val="clear" w:color="auto" w:fill="FFFFFF"/>
            <w:vAlign w:val="top"/>
          </w:tcPr>
          <w:p>
            <w:pPr>
              <w:spacing w:before="74" w:line="230" w:lineRule="auto"/>
              <w:ind w:left="304"/>
              <w:jc w:val="cente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90" w:hRule="atLeast"/>
        </w:trPr>
        <w:tc>
          <w:tcPr>
            <w:tcW w:w="2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项目名称</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新型经营主体培育（合作社）</w:t>
            </w:r>
          </w:p>
        </w:tc>
        <w:tc>
          <w:tcPr>
            <w:tcW w:w="25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项目负责人及联系电话</w:t>
            </w:r>
          </w:p>
        </w:tc>
        <w:tc>
          <w:tcPr>
            <w:tcW w:w="28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杨振宇  0883-5211501</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trPr>
        <w:tc>
          <w:tcPr>
            <w:tcW w:w="2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主管部门</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永德县农业农村局</w:t>
            </w:r>
          </w:p>
        </w:tc>
        <w:tc>
          <w:tcPr>
            <w:tcW w:w="25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实施单位</w:t>
            </w:r>
          </w:p>
        </w:tc>
        <w:tc>
          <w:tcPr>
            <w:tcW w:w="28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永德县经营管理站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221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资金情况</w:t>
            </w: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br w:type="textWrapping"/>
            </w: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（万元）</w:t>
            </w: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年度资金总额：</w:t>
            </w:r>
          </w:p>
        </w:tc>
        <w:tc>
          <w:tcPr>
            <w:tcW w:w="53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221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 xml:space="preserve">     其中：财政拨款</w:t>
            </w:r>
          </w:p>
        </w:tc>
        <w:tc>
          <w:tcPr>
            <w:tcW w:w="53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221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p>
        </w:tc>
        <w:tc>
          <w:tcPr>
            <w:tcW w:w="30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 xml:space="preserve">           其他资金</w:t>
            </w:r>
          </w:p>
        </w:tc>
        <w:tc>
          <w:tcPr>
            <w:tcW w:w="53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7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项目简述</w:t>
            </w:r>
          </w:p>
        </w:tc>
        <w:tc>
          <w:tcPr>
            <w:tcW w:w="981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以先建后补的方式，筛选2个农民专业合作社示范点进行打造，提高合作社生产经营能力建设，进一步规范其经营运营水平，以点带面推动全县农民专业合作社高质量发展。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7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总</w:t>
            </w: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br w:type="textWrapping"/>
            </w: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体</w:t>
            </w: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br w:type="textWrapping"/>
            </w: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目</w:t>
            </w: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br w:type="textWrapping"/>
            </w: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标</w:t>
            </w:r>
          </w:p>
        </w:tc>
        <w:tc>
          <w:tcPr>
            <w:tcW w:w="981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0" w:hRule="atLeast"/>
        </w:trPr>
        <w:tc>
          <w:tcPr>
            <w:tcW w:w="7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p>
        </w:tc>
        <w:tc>
          <w:tcPr>
            <w:tcW w:w="981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以先建后补的方式，筛选2个农民专业合作社示范点进行打造，提高合作社生产经营能力建设，进一步规范其经营运营水平，以点带面推动全县农民专业合作社高质量发展。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7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绩</w:t>
            </w: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br w:type="textWrapping"/>
            </w: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效</w:t>
            </w: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br w:type="textWrapping"/>
            </w: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指</w:t>
            </w: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br w:type="textWrapping"/>
            </w: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标</w:t>
            </w:r>
          </w:p>
        </w:tc>
        <w:tc>
          <w:tcPr>
            <w:tcW w:w="14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一级指标</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二级指标</w:t>
            </w:r>
          </w:p>
        </w:tc>
        <w:tc>
          <w:tcPr>
            <w:tcW w:w="50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三级指标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p>
        </w:tc>
        <w:tc>
          <w:tcPr>
            <w:tcW w:w="14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产出指标</w:t>
            </w:r>
          </w:p>
        </w:tc>
        <w:tc>
          <w:tcPr>
            <w:tcW w:w="1966" w:type="dxa"/>
            <w:tcBorders>
              <w:top w:val="single" w:color="000000" w:sz="4" w:space="0"/>
              <w:left w:val="single" w:color="000000" w:sz="4" w:space="0"/>
              <w:bottom w:val="nil"/>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数量指标</w:t>
            </w:r>
          </w:p>
        </w:tc>
        <w:tc>
          <w:tcPr>
            <w:tcW w:w="50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jc w:val="left"/>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支持合作社数量（个）</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7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p>
        </w:tc>
        <w:tc>
          <w:tcPr>
            <w:tcW w:w="1966" w:type="dxa"/>
            <w:tcBorders>
              <w:top w:val="single" w:color="000000" w:sz="4" w:space="0"/>
              <w:left w:val="single" w:color="000000" w:sz="4" w:space="0"/>
              <w:bottom w:val="nil"/>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质量指标</w:t>
            </w:r>
          </w:p>
        </w:tc>
        <w:tc>
          <w:tcPr>
            <w:tcW w:w="50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jc w:val="left"/>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完成支持2个合作社能力建设提升任务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成本指标</w:t>
            </w:r>
          </w:p>
        </w:tc>
        <w:tc>
          <w:tcPr>
            <w:tcW w:w="50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jc w:val="left"/>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财政资金投入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7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p>
        </w:tc>
        <w:tc>
          <w:tcPr>
            <w:tcW w:w="1966" w:type="dxa"/>
            <w:tcBorders>
              <w:top w:val="single" w:color="000000" w:sz="4" w:space="0"/>
              <w:left w:val="single" w:color="000000" w:sz="4" w:space="0"/>
              <w:bottom w:val="nil"/>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时效指标</w:t>
            </w:r>
          </w:p>
        </w:tc>
        <w:tc>
          <w:tcPr>
            <w:tcW w:w="50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jc w:val="left"/>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项目完成时间</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2023年12月底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p>
        </w:tc>
        <w:tc>
          <w:tcPr>
            <w:tcW w:w="14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效益指标</w:t>
            </w:r>
          </w:p>
        </w:tc>
        <w:tc>
          <w:tcPr>
            <w:tcW w:w="19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社会效益</w:t>
            </w: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br w:type="textWrapping"/>
            </w: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指标</w:t>
            </w:r>
          </w:p>
        </w:tc>
        <w:tc>
          <w:tcPr>
            <w:tcW w:w="5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74" w:line="230" w:lineRule="auto"/>
              <w:jc w:val="left"/>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通过示范培育，引领其他合作社规范经营</w:t>
            </w:r>
          </w:p>
        </w:tc>
        <w:tc>
          <w:tcPr>
            <w:tcW w:w="138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引领作用明显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p>
        </w:tc>
        <w:tc>
          <w:tcPr>
            <w:tcW w:w="5012" w:type="dxa"/>
            <w:gridSpan w:val="3"/>
            <w:tcBorders>
              <w:top w:val="single" w:color="000000" w:sz="4" w:space="0"/>
              <w:left w:val="single" w:color="000000" w:sz="4" w:space="0"/>
              <w:bottom w:val="single" w:color="000000" w:sz="4" w:space="0"/>
              <w:right w:val="single" w:color="auto" w:sz="4" w:space="0"/>
            </w:tcBorders>
            <w:shd w:val="clear" w:color="auto" w:fill="FFFFFF"/>
            <w:vAlign w:val="center"/>
          </w:tcPr>
          <w:p>
            <w:pPr>
              <w:spacing w:before="74" w:line="230" w:lineRule="auto"/>
              <w:jc w:val="left"/>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资金使用重大违规违纪问题</w:t>
            </w:r>
          </w:p>
        </w:tc>
        <w:tc>
          <w:tcPr>
            <w:tcW w:w="1380" w:type="dxa"/>
            <w:tcBorders>
              <w:top w:val="single" w:color="auto" w:sz="4" w:space="0"/>
              <w:left w:val="single" w:color="auto" w:sz="4" w:space="0"/>
              <w:bottom w:val="single" w:color="000000" w:sz="4" w:space="0"/>
              <w:right w:val="single" w:color="auto" w:sz="4" w:space="0"/>
            </w:tcBorders>
            <w:shd w:val="clear" w:color="auto" w:fill="auto"/>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经济效益</w:t>
            </w: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br w:type="textWrapping"/>
            </w: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指标</w:t>
            </w:r>
          </w:p>
        </w:tc>
        <w:tc>
          <w:tcPr>
            <w:tcW w:w="5012"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spacing w:before="74" w:line="230" w:lineRule="auto"/>
              <w:jc w:val="left"/>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通过对2个合作示范培育，合作社经济效益有所增加</w:t>
            </w:r>
          </w:p>
        </w:tc>
        <w:tc>
          <w:tcPr>
            <w:tcW w:w="1380" w:type="dxa"/>
            <w:tcBorders>
              <w:top w:val="single" w:color="000000" w:sz="4" w:space="0"/>
              <w:left w:val="single" w:color="auto" w:sz="4" w:space="0"/>
              <w:bottom w:val="single" w:color="000000" w:sz="4" w:space="0"/>
              <w:right w:val="single" w:color="auto" w:sz="4" w:space="0"/>
            </w:tcBorders>
            <w:shd w:val="clear" w:color="auto" w:fill="auto"/>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7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生态效益指标</w:t>
            </w:r>
          </w:p>
        </w:tc>
        <w:tc>
          <w:tcPr>
            <w:tcW w:w="5012" w:type="dxa"/>
            <w:gridSpan w:val="3"/>
            <w:tcBorders>
              <w:top w:val="single" w:color="000000" w:sz="4" w:space="0"/>
              <w:left w:val="single" w:color="000000" w:sz="4" w:space="0"/>
              <w:bottom w:val="single" w:color="000000" w:sz="4" w:space="0"/>
              <w:right w:val="single" w:color="auto" w:sz="4" w:space="0"/>
            </w:tcBorders>
            <w:shd w:val="clear" w:color="auto" w:fill="FFFFFF"/>
            <w:vAlign w:val="center"/>
          </w:tcPr>
          <w:p>
            <w:pPr>
              <w:spacing w:before="74" w:line="230" w:lineRule="auto"/>
              <w:jc w:val="left"/>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认真落实绿色、生态、环保、有机的发展经营理念，落实率</w:t>
            </w:r>
          </w:p>
        </w:tc>
        <w:tc>
          <w:tcPr>
            <w:tcW w:w="1380" w:type="dxa"/>
            <w:tcBorders>
              <w:top w:val="single" w:color="000000" w:sz="4" w:space="0"/>
              <w:left w:val="single" w:color="auto" w:sz="4" w:space="0"/>
              <w:bottom w:val="single" w:color="000000" w:sz="4" w:space="0"/>
              <w:right w:val="single" w:color="auto"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highlight w:val="none"/>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highlight w:val="none"/>
                <w:lang w:val="en-US" w:eastAsia="zh-CN"/>
                <w14:textOutline w14:w="4358" w14:cap="sq" w14:cmpd="sng">
                  <w14:solidFill>
                    <w14:srgbClr w14:val="000000"/>
                  </w14:solidFill>
                  <w14:prstDash w14:val="solid"/>
                  <w14:bevel/>
                </w14:textOutline>
              </w:rPr>
              <w:t>可持续影响</w:t>
            </w:r>
            <w:r>
              <w:rPr>
                <w:rFonts w:hint="eastAsia" w:ascii="仿宋" w:hAnsi="仿宋" w:eastAsia="仿宋" w:cs="仿宋"/>
                <w:b w:val="0"/>
                <w:bCs w:val="0"/>
                <w:spacing w:val="11"/>
                <w:sz w:val="23"/>
                <w:szCs w:val="23"/>
                <w:highlight w:val="none"/>
                <w:lang w:val="en-US" w:eastAsia="zh-CN"/>
                <w14:textOutline w14:w="4358" w14:cap="sq" w14:cmpd="sng">
                  <w14:solidFill>
                    <w14:srgbClr w14:val="000000"/>
                  </w14:solidFill>
                  <w14:prstDash w14:val="solid"/>
                  <w14:bevel/>
                </w14:textOutline>
              </w:rPr>
              <w:br w:type="textWrapping"/>
            </w:r>
            <w:r>
              <w:rPr>
                <w:rFonts w:hint="eastAsia" w:ascii="仿宋" w:hAnsi="仿宋" w:eastAsia="仿宋" w:cs="仿宋"/>
                <w:b w:val="0"/>
                <w:bCs w:val="0"/>
                <w:spacing w:val="11"/>
                <w:sz w:val="23"/>
                <w:szCs w:val="23"/>
                <w:highlight w:val="none"/>
                <w:lang w:val="en-US" w:eastAsia="zh-CN"/>
                <w14:textOutline w14:w="4358" w14:cap="sq" w14:cmpd="sng">
                  <w14:solidFill>
                    <w14:srgbClr w14:val="000000"/>
                  </w14:solidFill>
                  <w14:prstDash w14:val="solid"/>
                  <w14:bevel/>
                </w14:textOutline>
              </w:rPr>
              <w:t>指标</w:t>
            </w:r>
          </w:p>
        </w:tc>
        <w:tc>
          <w:tcPr>
            <w:tcW w:w="5012" w:type="dxa"/>
            <w:gridSpan w:val="3"/>
            <w:tcBorders>
              <w:top w:val="single" w:color="000000" w:sz="4" w:space="0"/>
              <w:left w:val="single" w:color="000000" w:sz="4" w:space="0"/>
              <w:bottom w:val="single" w:color="000000" w:sz="4" w:space="0"/>
              <w:right w:val="single" w:color="auto" w:sz="4" w:space="0"/>
            </w:tcBorders>
            <w:shd w:val="clear" w:color="auto" w:fill="FFFF00"/>
            <w:vAlign w:val="center"/>
          </w:tcPr>
          <w:p>
            <w:pPr>
              <w:spacing w:before="74" w:line="230" w:lineRule="auto"/>
              <w:jc w:val="left"/>
              <w:rPr>
                <w:rFonts w:hint="eastAsia" w:ascii="仿宋" w:hAnsi="仿宋" w:eastAsia="仿宋" w:cs="仿宋"/>
                <w:b w:val="0"/>
                <w:bCs w:val="0"/>
                <w:color w:val="F5F7F9"/>
                <w:spacing w:val="11"/>
                <w:sz w:val="23"/>
                <w:szCs w:val="23"/>
                <w:highlight w:val="none"/>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color w:val="F5F7F9"/>
                <w:spacing w:val="11"/>
                <w:sz w:val="23"/>
                <w:szCs w:val="23"/>
                <w:highlight w:val="none"/>
                <w:lang w:val="en-US" w:eastAsia="zh-CN"/>
                <w14:textOutline w14:w="4358" w14:cap="sq" w14:cmpd="sng">
                  <w14:solidFill>
                    <w14:srgbClr w14:val="000000"/>
                  </w14:solidFill>
                  <w14:prstDash w14:val="solid"/>
                  <w14:bevel/>
                </w14:textOutline>
              </w:rPr>
              <w:t>支持的2个合作社示范引领作用发挥时限</w:t>
            </w:r>
          </w:p>
        </w:tc>
        <w:tc>
          <w:tcPr>
            <w:tcW w:w="1380" w:type="dxa"/>
            <w:tcBorders>
              <w:top w:val="single" w:color="000000" w:sz="4" w:space="0"/>
              <w:left w:val="single" w:color="auto" w:sz="4" w:space="0"/>
              <w:bottom w:val="single" w:color="000000" w:sz="4" w:space="0"/>
              <w:right w:val="single" w:color="auto" w:sz="4" w:space="0"/>
            </w:tcBorders>
            <w:shd w:val="clear" w:color="auto" w:fill="FFFF00"/>
            <w:vAlign w:val="center"/>
          </w:tcPr>
          <w:p>
            <w:pPr>
              <w:spacing w:before="74" w:line="230" w:lineRule="auto"/>
              <w:ind w:left="304"/>
              <w:rPr>
                <w:rFonts w:hint="eastAsia" w:ascii="仿宋" w:hAnsi="仿宋" w:eastAsia="仿宋" w:cs="仿宋"/>
                <w:b w:val="0"/>
                <w:bCs w:val="0"/>
                <w:color w:val="F5F7F9"/>
                <w:spacing w:val="11"/>
                <w:sz w:val="23"/>
                <w:szCs w:val="23"/>
                <w:highlight w:val="none"/>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color w:val="F5F7F9"/>
                <w:spacing w:val="11"/>
                <w:sz w:val="23"/>
                <w:szCs w:val="23"/>
                <w:highlight w:val="none"/>
                <w:lang w:val="en-US" w:eastAsia="zh-CN"/>
                <w14:textOutline w14:w="4358" w14:cap="sq" w14:cmpd="sng">
                  <w14:solidFill>
                    <w14:srgbClr w14:val="000000"/>
                  </w14:solidFill>
                  <w14:prstDash w14:val="solid"/>
                  <w14:bevel/>
                </w14:textOutline>
              </w:rPr>
              <w:t>≥5年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7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p>
        </w:tc>
        <w:tc>
          <w:tcPr>
            <w:tcW w:w="14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满意度指标</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服务对象</w:t>
            </w: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br w:type="textWrapping"/>
            </w: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满意度指标</w:t>
            </w:r>
          </w:p>
        </w:tc>
        <w:tc>
          <w:tcPr>
            <w:tcW w:w="5012" w:type="dxa"/>
            <w:gridSpan w:val="3"/>
            <w:tcBorders>
              <w:top w:val="single" w:color="000000" w:sz="4" w:space="0"/>
              <w:left w:val="single" w:color="000000" w:sz="4" w:space="0"/>
              <w:bottom w:val="single" w:color="000000" w:sz="4" w:space="0"/>
              <w:right w:val="single" w:color="auto" w:sz="4" w:space="0"/>
            </w:tcBorders>
            <w:shd w:val="clear" w:color="auto" w:fill="FFFFFF"/>
            <w:vAlign w:val="center"/>
          </w:tcPr>
          <w:p>
            <w:pPr>
              <w:spacing w:before="74" w:line="230" w:lineRule="auto"/>
              <w:jc w:val="left"/>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新型经营主体对农业生产发展资金项目实施的满意度</w:t>
            </w:r>
          </w:p>
        </w:tc>
        <w:tc>
          <w:tcPr>
            <w:tcW w:w="1380" w:type="dxa"/>
            <w:tcBorders>
              <w:top w:val="single" w:color="000000" w:sz="4" w:space="0"/>
              <w:left w:val="single" w:color="auto" w:sz="4" w:space="0"/>
              <w:bottom w:val="single" w:color="auto" w:sz="4" w:space="0"/>
              <w:right w:val="single" w:color="auto" w:sz="4" w:space="0"/>
            </w:tcBorders>
            <w:shd w:val="clear" w:color="auto" w:fill="FFFFFF"/>
            <w:vAlign w:val="center"/>
          </w:tcPr>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r>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t>≥85%</w:t>
            </w:r>
          </w:p>
        </w:tc>
      </w:tr>
    </w:tbl>
    <w:p>
      <w:pPr>
        <w:spacing w:before="74" w:line="230" w:lineRule="auto"/>
        <w:ind w:left="304"/>
        <w:rPr>
          <w:rFonts w:hint="eastAsia" w:ascii="仿宋" w:hAnsi="仿宋" w:eastAsia="仿宋" w:cs="仿宋"/>
          <w:b w:val="0"/>
          <w:bCs w:val="0"/>
          <w:spacing w:val="11"/>
          <w:sz w:val="23"/>
          <w:szCs w:val="23"/>
          <w:lang w:val="en-US" w:eastAsia="zh-CN"/>
          <w14:textOutline w14:w="4358" w14:cap="sq" w14:cmpd="sng">
            <w14:solidFill>
              <w14:srgbClr w14:val="000000"/>
            </w14:solidFill>
            <w14:prstDash w14:val="solid"/>
            <w14:bevel/>
          </w14:textOutline>
        </w:rPr>
      </w:pPr>
    </w:p>
    <w:sectPr>
      <w:pgSz w:w="11905" w:h="16837"/>
      <w:pgMar w:top="400" w:right="1179" w:bottom="0" w:left="107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133"/>
      <w:rPr>
        <w:rFonts w:ascii="宋体" w:hAnsi="宋体" w:eastAsia="宋体" w:cs="宋体"/>
        <w:sz w:val="23"/>
        <w:szCs w:val="23"/>
      </w:rPr>
    </w:pPr>
    <w:r>
      <w:rPr>
        <w:rFonts w:ascii="宋体" w:hAnsi="宋体" w:eastAsia="宋体" w:cs="宋体"/>
        <w:spacing w:val="-4"/>
        <w:sz w:val="23"/>
        <w:szCs w:val="23"/>
      </w:rPr>
      <w:t>附</w:t>
    </w:r>
    <w:r>
      <w:rPr>
        <w:rFonts w:ascii="宋体" w:hAnsi="宋体" w:eastAsia="宋体" w:cs="宋体"/>
        <w:spacing w:val="-3"/>
        <w:sz w:val="23"/>
        <w:szCs w:val="23"/>
      </w:rPr>
      <w:t>件1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liNjg1MDkzMWMyZWYwMzUzMmZmYWNkZGJhNDlkNjIifQ=="/>
  </w:docVars>
  <w:rsids>
    <w:rsidRoot w:val="00000000"/>
    <w:rsid w:val="0A863011"/>
    <w:rsid w:val="22791D66"/>
    <w:rsid w:val="42B330E0"/>
    <w:rsid w:val="5AE11389"/>
    <w:rsid w:val="79842483"/>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3"/>
    <w:qFormat/>
    <w:uiPriority w:val="0"/>
    <w:pPr>
      <w:keepNext/>
      <w:keepLines/>
      <w:spacing w:before="260" w:after="260" w:line="413" w:lineRule="auto"/>
      <w:outlineLvl w:val="1"/>
    </w:pPr>
    <w:rPr>
      <w:rFonts w:ascii="Arial" w:hAnsi="Arial" w:eastAsia="仿宋"/>
      <w:b/>
      <w:sz w:val="32"/>
    </w:rPr>
  </w:style>
  <w:style w:type="paragraph" w:styleId="3">
    <w:name w:val="heading 3"/>
    <w:basedOn w:val="1"/>
    <w:next w:val="1"/>
    <w:qFormat/>
    <w:uiPriority w:val="1"/>
    <w:pPr>
      <w:ind w:left="1058" w:hanging="699"/>
      <w:outlineLvl w:val="3"/>
    </w:pPr>
    <w:rPr>
      <w:rFonts w:ascii="宋体" w:hAnsi="宋体" w:eastAsia="宋体" w:cs="宋体"/>
      <w:b/>
      <w:bCs/>
      <w:sz w:val="28"/>
      <w:szCs w:val="28"/>
      <w:lang w:val="zh-CN" w:eastAsia="zh-CN" w:bidi="zh-CN"/>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table" w:customStyle="1" w:styleId="6">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1560</Words>
  <Characters>1752</Characters>
  <Lines>0</Lines>
  <Paragraphs>0</Paragraphs>
  <TotalTime>0</TotalTime>
  <ScaleCrop>false</ScaleCrop>
  <LinksUpToDate>false</LinksUpToDate>
  <CharactersWithSpaces>1848</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2023-07-05T07:22:00Z</dcterms:created>
  <dc:creator>Administrator</dc:creator>
  <cp:lastModifiedBy>Administrator</cp:lastModifiedBy>
  <dcterms:modified xsi:type="dcterms:W3CDTF">2023-08-17T02:36:54Z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2023-07-05T10:34:23Z</vt:filetime>
  </property>
  <property fmtid="{D5CDD505-2E9C-101B-9397-08002B2CF9AE}" pid="4" name="KSOProductBuildVer">
    <vt:lpwstr>2052-10.8.0.6018</vt:lpwstr>
  </property>
  <property fmtid="{D5CDD505-2E9C-101B-9397-08002B2CF9AE}" pid="5" name="ICV">
    <vt:lpwstr>FEFC45B0DBB343A4A37898AE0AEB78F7_12</vt:lpwstr>
  </property>
</Properties>
</file>